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DF" w:rsidRDefault="00604AED">
      <w:r>
        <w:t>WHAT IS THE MAIN IDEA IN EQUILIBRIUM?</w:t>
      </w:r>
    </w:p>
    <w:p w:rsidR="00604AED" w:rsidRDefault="00604AED"/>
    <w:p w:rsidR="00604AED" w:rsidRDefault="00604AED">
      <w:r>
        <w:t>This film shows a society attempting perfection “no war, no hate” but it becomes a dystopia.</w:t>
      </w:r>
    </w:p>
    <w:p w:rsidR="00604AED" w:rsidRDefault="00604AED">
      <w:r>
        <w:t>To eliminate “man’s inhumanity to Man” they have eliminated compassion, beauty, - life.  The concept shown is that man cannot be whole without feeling, emotion</w:t>
      </w:r>
      <w:proofErr w:type="gramStart"/>
      <w:r>
        <w:t>,  art</w:t>
      </w:r>
      <w:proofErr w:type="gramEnd"/>
      <w:r>
        <w:t>,  beauty – he merely exists instead of breathing.</w:t>
      </w:r>
    </w:p>
    <w:p w:rsidR="00604AED" w:rsidRDefault="00604AED">
      <w:r>
        <w:t>This film shows how power corrupts and is self-sustaining. The more power the Clerics and the Council have the more they take.  The power of the government over their citizens arises from a combination of “mind control” (</w:t>
      </w:r>
      <w:proofErr w:type="spellStart"/>
      <w:r>
        <w:t>Prozium</w:t>
      </w:r>
      <w:proofErr w:type="spellEnd"/>
      <w:r>
        <w:t xml:space="preserve"> and propaganda or “Father’s Voice” in constant broadcasts</w:t>
      </w:r>
      <w:proofErr w:type="gramStart"/>
      <w:r>
        <w:t>)  and</w:t>
      </w:r>
      <w:proofErr w:type="gramEnd"/>
      <w:r>
        <w:t xml:space="preserve"> physical control through the </w:t>
      </w:r>
      <w:proofErr w:type="spellStart"/>
      <w:r>
        <w:t>Tetragrammaton</w:t>
      </w:r>
      <w:proofErr w:type="spellEnd"/>
      <w:r>
        <w:t xml:space="preserve"> clerics and the  Enf</w:t>
      </w:r>
      <w:bookmarkStart w:id="0" w:name="_GoBack"/>
      <w:bookmarkEnd w:id="0"/>
      <w:r>
        <w:t>orcers.</w:t>
      </w:r>
    </w:p>
    <w:sectPr w:rsidR="00604A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ED"/>
    <w:rsid w:val="00604AED"/>
    <w:rsid w:val="00E3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2014-07-02T01:32:00Z</dcterms:created>
  <dcterms:modified xsi:type="dcterms:W3CDTF">2014-07-02T01:41:00Z</dcterms:modified>
</cp:coreProperties>
</file>