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49F" w:rsidRPr="0034249F" w:rsidRDefault="0034249F" w:rsidP="0034249F">
      <w:pPr>
        <w:spacing w:after="0" w:line="240" w:lineRule="auto"/>
        <w:jc w:val="center"/>
        <w:rPr>
          <w:rFonts w:eastAsia="Times New Roman" w:cstheme="minorHAnsi"/>
          <w:sz w:val="24"/>
          <w:szCs w:val="24"/>
          <w:lang w:eastAsia="en-NZ"/>
        </w:rPr>
      </w:pPr>
      <w:r w:rsidRPr="0034249F">
        <w:rPr>
          <w:rFonts w:eastAsia="Times New Roman" w:cstheme="minorHAnsi"/>
          <w:sz w:val="24"/>
          <w:szCs w:val="24"/>
          <w:lang w:eastAsia="en-NZ"/>
        </w:rPr>
        <w:br/>
      </w:r>
    </w:p>
    <w:p w:rsidR="0034249F" w:rsidRPr="0034249F" w:rsidRDefault="0034249F" w:rsidP="0034249F">
      <w:pPr>
        <w:spacing w:after="0" w:line="240" w:lineRule="auto"/>
        <w:ind w:left="150" w:right="150"/>
        <w:jc w:val="center"/>
        <w:outlineLvl w:val="0"/>
        <w:rPr>
          <w:rFonts w:eastAsia="Times New Roman" w:cstheme="minorHAnsi"/>
          <w:b/>
          <w:bCs/>
          <w:caps/>
          <w:spacing w:val="48"/>
          <w:kern w:val="36"/>
          <w:sz w:val="24"/>
          <w:szCs w:val="24"/>
          <w:lang w:eastAsia="en-NZ"/>
        </w:rPr>
      </w:pPr>
      <w:r w:rsidRPr="0034249F">
        <w:rPr>
          <w:rFonts w:eastAsia="Times New Roman" w:cstheme="minorHAnsi"/>
          <w:b/>
          <w:bCs/>
          <w:caps/>
          <w:spacing w:val="48"/>
          <w:kern w:val="36"/>
          <w:sz w:val="24"/>
          <w:szCs w:val="24"/>
          <w:lang w:eastAsia="en-NZ"/>
        </w:rPr>
        <w:t>CHILDREN OF MEN</w:t>
      </w:r>
    </w:p>
    <w:p w:rsidR="0034249F" w:rsidRPr="0034249F" w:rsidRDefault="0034249F" w:rsidP="0034249F">
      <w:pPr>
        <w:spacing w:after="150" w:line="240" w:lineRule="auto"/>
        <w:ind w:left="150" w:right="150"/>
        <w:jc w:val="center"/>
        <w:rPr>
          <w:rFonts w:eastAsia="Times New Roman" w:cstheme="minorHAnsi"/>
          <w:caps/>
          <w:spacing w:val="48"/>
          <w:sz w:val="24"/>
          <w:szCs w:val="24"/>
          <w:lang w:eastAsia="en-NZ"/>
        </w:rPr>
      </w:pPr>
      <w:r w:rsidRPr="0034249F">
        <w:rPr>
          <w:rFonts w:eastAsia="Times New Roman" w:cstheme="minorHAnsi"/>
          <w:caps/>
          <w:spacing w:val="48"/>
          <w:sz w:val="24"/>
          <w:szCs w:val="24"/>
          <w:lang w:eastAsia="en-NZ"/>
        </w:rPr>
        <w:t>"</w:t>
      </w:r>
      <w:proofErr w:type="gramStart"/>
      <w:r w:rsidRPr="0034249F">
        <w:rPr>
          <w:rFonts w:eastAsia="Times New Roman" w:cstheme="minorHAnsi"/>
          <w:caps/>
          <w:spacing w:val="48"/>
          <w:sz w:val="24"/>
          <w:szCs w:val="24"/>
          <w:lang w:eastAsia="en-NZ"/>
        </w:rPr>
        <w:t>IS</w:t>
      </w:r>
      <w:proofErr w:type="gramEnd"/>
      <w:r w:rsidRPr="0034249F">
        <w:rPr>
          <w:rFonts w:eastAsia="Times New Roman" w:cstheme="minorHAnsi"/>
          <w:caps/>
          <w:spacing w:val="48"/>
          <w:sz w:val="24"/>
          <w:szCs w:val="24"/>
          <w:lang w:eastAsia="en-NZ"/>
        </w:rPr>
        <w:t xml:space="preserve"> CHILDREN OF MEN (ALFONSO CUARON, 2006) A TYPICAL SCIENCE FICTION FILM?"</w:t>
      </w:r>
    </w:p>
    <w:p w:rsidR="0034249F" w:rsidRPr="0034249F" w:rsidRDefault="0034249F" w:rsidP="0034249F">
      <w:pPr>
        <w:spacing w:before="360" w:after="120" w:line="336" w:lineRule="atLeast"/>
        <w:outlineLvl w:val="1"/>
        <w:rPr>
          <w:rFonts w:eastAsia="Times New Roman" w:cstheme="minorHAnsi"/>
          <w:b/>
          <w:bCs/>
          <w:caps/>
          <w:spacing w:val="48"/>
          <w:sz w:val="24"/>
          <w:szCs w:val="24"/>
          <w:lang w:eastAsia="en-NZ"/>
        </w:rPr>
      </w:pPr>
      <w:r w:rsidRPr="0034249F">
        <w:rPr>
          <w:rFonts w:eastAsia="Times New Roman" w:cstheme="minorHAnsi"/>
          <w:b/>
          <w:bCs/>
          <w:caps/>
          <w:spacing w:val="48"/>
          <w:sz w:val="24"/>
          <w:szCs w:val="24"/>
          <w:lang w:eastAsia="en-NZ"/>
        </w:rPr>
        <w:t>THURSDAY, 1 MAY 2008</w:t>
      </w:r>
    </w:p>
    <w:bookmarkStart w:id="0" w:name="3159642893760460458"/>
    <w:bookmarkEnd w:id="0"/>
    <w:p w:rsidR="0034249F" w:rsidRPr="0034249F" w:rsidRDefault="0034249F" w:rsidP="0034249F">
      <w:pPr>
        <w:spacing w:after="0" w:line="336" w:lineRule="atLeast"/>
        <w:outlineLvl w:val="2"/>
        <w:rPr>
          <w:rFonts w:eastAsia="Times New Roman" w:cstheme="minorHAnsi"/>
          <w:sz w:val="24"/>
          <w:szCs w:val="24"/>
          <w:lang w:eastAsia="en-NZ"/>
        </w:rPr>
      </w:pPr>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"http://childrenofmenstudy.blogspot.co.nz/2008/05/excellent-final-draft-bws-reppin.html" </w:instrText>
      </w:r>
      <w:r w:rsidRPr="0034249F">
        <w:rPr>
          <w:rFonts w:eastAsia="Times New Roman" w:cstheme="minorHAnsi"/>
          <w:sz w:val="24"/>
          <w:szCs w:val="24"/>
          <w:lang w:eastAsia="en-NZ"/>
        </w:rPr>
        <w:fldChar w:fldCharType="separate"/>
      </w:r>
      <w:r w:rsidRPr="0034249F">
        <w:rPr>
          <w:rFonts w:eastAsia="Times New Roman" w:cstheme="minorHAnsi"/>
          <w:b/>
          <w:bCs/>
          <w:sz w:val="24"/>
          <w:szCs w:val="24"/>
          <w:lang w:eastAsia="en-NZ"/>
        </w:rPr>
        <w:t xml:space="preserve">The Excellent Final Draft - B.W.S </w:t>
      </w:r>
      <w:proofErr w:type="spellStart"/>
      <w:r w:rsidRPr="0034249F">
        <w:rPr>
          <w:rFonts w:eastAsia="Times New Roman" w:cstheme="minorHAnsi"/>
          <w:b/>
          <w:bCs/>
          <w:sz w:val="24"/>
          <w:szCs w:val="24"/>
          <w:lang w:eastAsia="en-NZ"/>
        </w:rPr>
        <w:t>Reppin</w:t>
      </w:r>
      <w:proofErr w:type="spellEnd"/>
      <w:r w:rsidRPr="0034249F">
        <w:rPr>
          <w:rFonts w:eastAsia="Times New Roman" w:cstheme="minorHAnsi"/>
          <w:sz w:val="24"/>
          <w:szCs w:val="24"/>
          <w:lang w:eastAsia="en-NZ"/>
        </w:rPr>
        <w:fldChar w:fldCharType="end"/>
      </w:r>
    </w:p>
    <w:p w:rsidR="0034249F" w:rsidRPr="0034249F" w:rsidRDefault="0034249F" w:rsidP="0034249F">
      <w:pPr>
        <w:spacing w:after="180" w:line="384" w:lineRule="atLeast"/>
        <w:rPr>
          <w:rFonts w:eastAsia="Times New Roman" w:cstheme="minorHAnsi"/>
          <w:sz w:val="24"/>
          <w:szCs w:val="24"/>
          <w:lang w:eastAsia="en-NZ"/>
        </w:rPr>
      </w:pPr>
      <w:r w:rsidRPr="0034249F">
        <w:rPr>
          <w:rFonts w:eastAsia="Times New Roman" w:cstheme="minorHAnsi"/>
          <w:sz w:val="24"/>
          <w:szCs w:val="24"/>
          <w:lang w:eastAsia="en-NZ"/>
        </w:rPr>
        <w:t>“</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has created the thinking person's action movie.”</w:t>
      </w:r>
      <w:bookmarkStart w:id="1" w:name="_ftnref1"/>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"_ftn1"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br/>
      </w:r>
      <w:proofErr w:type="gramStart"/>
      <w:r w:rsidRPr="0034249F">
        <w:rPr>
          <w:rFonts w:eastAsia="Times New Roman" w:cstheme="minorHAnsi"/>
          <w:sz w:val="24"/>
          <w:szCs w:val="24"/>
          <w:lang w:eastAsia="en-NZ"/>
        </w:rPr>
        <w:t>Is</w:t>
      </w:r>
      <w:proofErr w:type="gramEnd"/>
      <w:r w:rsidRPr="0034249F">
        <w:rPr>
          <w:rFonts w:eastAsia="Times New Roman" w:cstheme="minorHAnsi"/>
          <w:sz w:val="24"/>
          <w:szCs w:val="24"/>
          <w:lang w:eastAsia="en-NZ"/>
        </w:rPr>
        <w:t xml:space="preserve"> Children Of Men a typical science-fiction film?</w:t>
      </w:r>
      <w:r w:rsidRPr="0034249F">
        <w:rPr>
          <w:rFonts w:eastAsia="Times New Roman" w:cstheme="minorHAnsi"/>
          <w:sz w:val="24"/>
          <w:szCs w:val="24"/>
          <w:lang w:eastAsia="en-NZ"/>
        </w:rPr>
        <w:br/>
      </w:r>
      <w:r w:rsidRPr="0034249F">
        <w:rPr>
          <w:rFonts w:eastAsia="Times New Roman" w:cstheme="minorHAnsi"/>
          <w:sz w:val="24"/>
          <w:szCs w:val="24"/>
          <w:lang w:eastAsia="en-NZ"/>
        </w:rPr>
        <w:br/>
        <w:t xml:space="preserve">According to Neale’s work, the word ‘typical’ in this instance represents the ‘repertoire of </w:t>
      </w:r>
      <w:proofErr w:type="gramStart"/>
      <w:r w:rsidRPr="0034249F">
        <w:rPr>
          <w:rFonts w:eastAsia="Times New Roman" w:cstheme="minorHAnsi"/>
          <w:sz w:val="24"/>
          <w:szCs w:val="24"/>
          <w:lang w:eastAsia="en-NZ"/>
        </w:rPr>
        <w:t>elements’</w:t>
      </w:r>
      <w:bookmarkStart w:id="2" w:name="_ftnref2"/>
      <w:proofErr w:type="gramEnd"/>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"_ftn2"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 recurring themes which can be found in an individual genre. Since the early 1900’s at the dawn of cinema, genres have continuously borrowed elements from one another, something which has now come to be defined as ‘hybridity’. </w:t>
      </w:r>
      <w:proofErr w:type="spellStart"/>
      <w:r w:rsidRPr="0034249F">
        <w:rPr>
          <w:rFonts w:eastAsia="Times New Roman" w:cstheme="minorHAnsi"/>
          <w:sz w:val="24"/>
          <w:szCs w:val="24"/>
          <w:lang w:eastAsia="en-NZ"/>
        </w:rPr>
        <w:t>Maltby</w:t>
      </w:r>
      <w:proofErr w:type="spellEnd"/>
      <w:r w:rsidRPr="0034249F">
        <w:rPr>
          <w:rFonts w:eastAsia="Times New Roman" w:cstheme="minorHAnsi"/>
          <w:sz w:val="24"/>
          <w:szCs w:val="24"/>
          <w:lang w:eastAsia="en-NZ"/>
        </w:rPr>
        <w:t xml:space="preserve"> suggests, ‘genres are flexible</w:t>
      </w:r>
      <w:proofErr w:type="gramStart"/>
      <w:r w:rsidRPr="0034249F">
        <w:rPr>
          <w:rFonts w:eastAsia="Times New Roman" w:cstheme="minorHAnsi"/>
          <w:sz w:val="24"/>
          <w:szCs w:val="24"/>
          <w:lang w:eastAsia="en-NZ"/>
        </w:rPr>
        <w:t>…[</w:t>
      </w:r>
      <w:proofErr w:type="gramEnd"/>
      <w:r w:rsidRPr="0034249F">
        <w:rPr>
          <w:rFonts w:eastAsia="Times New Roman" w:cstheme="minorHAnsi"/>
          <w:sz w:val="24"/>
          <w:szCs w:val="24"/>
          <w:lang w:eastAsia="en-NZ"/>
        </w:rPr>
        <w:t>and]…subject to a constant process of change and adaptation.’</w:t>
      </w:r>
      <w:bookmarkStart w:id="3" w:name="_ftnref3"/>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"_ftn3"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 and in doing so provides an explanation to the consistent variation in their ‘syntactic </w:t>
      </w:r>
      <w:proofErr w:type="gramStart"/>
      <w:r w:rsidRPr="0034249F">
        <w:rPr>
          <w:rFonts w:eastAsia="Times New Roman" w:cstheme="minorHAnsi"/>
          <w:sz w:val="24"/>
          <w:szCs w:val="24"/>
          <w:lang w:eastAsia="en-NZ"/>
        </w:rPr>
        <w:t>cores’</w:t>
      </w:r>
      <w:bookmarkStart w:id="4" w:name="_ftnref4"/>
      <w:proofErr w:type="gramEnd"/>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"_ftn4"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[4]</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 This suggests genre is not fixed; rather it is a reflection of external factors such as the zeitgeist. In turn, looking at the typicality of Children </w:t>
      </w:r>
      <w:proofErr w:type="gramStart"/>
      <w:r w:rsidRPr="0034249F">
        <w:rPr>
          <w:rFonts w:eastAsia="Times New Roman" w:cstheme="minorHAnsi"/>
          <w:sz w:val="24"/>
          <w:szCs w:val="24"/>
          <w:lang w:eastAsia="en-NZ"/>
        </w:rPr>
        <w:t>Of</w:t>
      </w:r>
      <w:proofErr w:type="gramEnd"/>
      <w:r w:rsidRPr="0034249F">
        <w:rPr>
          <w:rFonts w:eastAsia="Times New Roman" w:cstheme="minorHAnsi"/>
          <w:sz w:val="24"/>
          <w:szCs w:val="24"/>
          <w:lang w:eastAsia="en-NZ"/>
        </w:rPr>
        <w:t xml:space="preserve"> Men (Alfonso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2006, USA) as a science-fiction film becomes far more complex and requires an analysis of genre as a concept first.</w:t>
      </w:r>
      <w:r w:rsidRPr="0034249F">
        <w:rPr>
          <w:rFonts w:eastAsia="Times New Roman" w:cstheme="minorHAnsi"/>
          <w:sz w:val="24"/>
          <w:szCs w:val="24"/>
          <w:lang w:eastAsia="en-NZ"/>
        </w:rPr>
        <w:br/>
      </w:r>
      <w:r w:rsidRPr="0034249F">
        <w:rPr>
          <w:rFonts w:eastAsia="Times New Roman" w:cstheme="minorHAnsi"/>
          <w:sz w:val="24"/>
          <w:szCs w:val="24"/>
          <w:lang w:eastAsia="en-NZ"/>
        </w:rPr>
        <w:br/>
        <w:t xml:space="preserve">Regardless of their professions and personal views, theorists, critics and film scholars alike all seem to agree on one thing: genre is not fixed. Neale highlights ‘difference is absolutely essential to the economy of </w:t>
      </w:r>
      <w:proofErr w:type="gramStart"/>
      <w:r w:rsidRPr="0034249F">
        <w:rPr>
          <w:rFonts w:eastAsia="Times New Roman" w:cstheme="minorHAnsi"/>
          <w:sz w:val="24"/>
          <w:szCs w:val="24"/>
          <w:lang w:eastAsia="en-NZ"/>
        </w:rPr>
        <w:t>genre’</w:t>
      </w:r>
      <w:bookmarkStart w:id="5" w:name="_ftnref5"/>
      <w:proofErr w:type="gramEnd"/>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"_ftn5"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[5]</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Variation, as is consistently evident in the ‘syntax’ of different genres, is needed to continue attracting audiences. This is an aspect of Altman’s ‘before and after’</w:t>
      </w:r>
      <w:bookmarkStart w:id="6" w:name="_ftnref6"/>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"_ftn6"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[6]</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view of categorising films in which he suggests a process involving producers identifying what from the repertoire of elements to repeat and what to differentiate. By doing this, excessive repetition is avoided whilst audiences are still able to categorise films under an individual genre.</w:t>
      </w:r>
      <w:r w:rsidRPr="0034249F">
        <w:rPr>
          <w:rFonts w:eastAsia="Times New Roman" w:cstheme="minorHAnsi"/>
          <w:sz w:val="24"/>
          <w:szCs w:val="24"/>
          <w:lang w:eastAsia="en-NZ"/>
        </w:rPr>
        <w:br/>
      </w:r>
      <w:r w:rsidRPr="0034249F">
        <w:rPr>
          <w:rFonts w:eastAsia="Times New Roman" w:cstheme="minorHAnsi"/>
          <w:sz w:val="24"/>
          <w:szCs w:val="24"/>
          <w:lang w:eastAsia="en-NZ"/>
        </w:rPr>
        <w:br/>
        <w:t xml:space="preserve">Audiences are likely to identify a genre through what Neale defines as ‘the semantic and syntactic </w:t>
      </w:r>
      <w:proofErr w:type="gramStart"/>
      <w:r w:rsidRPr="0034249F">
        <w:rPr>
          <w:rFonts w:eastAsia="Times New Roman" w:cstheme="minorHAnsi"/>
          <w:sz w:val="24"/>
          <w:szCs w:val="24"/>
          <w:lang w:eastAsia="en-NZ"/>
        </w:rPr>
        <w:t>cores’</w:t>
      </w:r>
      <w:bookmarkStart w:id="7" w:name="_ftnref7"/>
      <w:proofErr w:type="gramEnd"/>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"_ftn7"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[7]</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of different genres. The semantic elements represent distinct features of certain media language, more notably in the forms of settings, props and even actors. The syntax represents certain ideologies and narratives. In a ‘Western’ for example, the semantics would include guns, horses, deserts and cowboys whilst the syntax will usually involve a Levi Strauss type binary opposition conflict between cowboys and ‘Red Indians’.</w:t>
      </w:r>
      <w:r w:rsidRPr="0034249F">
        <w:rPr>
          <w:rFonts w:eastAsia="Times New Roman" w:cstheme="minorHAnsi"/>
          <w:sz w:val="24"/>
          <w:szCs w:val="24"/>
          <w:lang w:eastAsia="en-NZ"/>
        </w:rPr>
        <w:br/>
      </w:r>
      <w:r w:rsidRPr="0034249F">
        <w:rPr>
          <w:rFonts w:eastAsia="Times New Roman" w:cstheme="minorHAnsi"/>
          <w:sz w:val="24"/>
          <w:szCs w:val="24"/>
          <w:lang w:eastAsia="en-NZ"/>
        </w:rPr>
        <w:br/>
        <w:t>Altman’s theory of the ‘before and after’ combined with the ever changing syntax provides reasons for the ‘hybridity’ genre has arguably always experienced. Altman highlights this by stating ‘semantics simply hijack an existing syntactic framework from another genre.’</w:t>
      </w:r>
      <w:bookmarkStart w:id="8" w:name="_ftnref8"/>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"_ftn8"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[8]</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 Since as early as 1910, science-fiction films (with Children </w:t>
      </w:r>
      <w:proofErr w:type="gramStart"/>
      <w:r w:rsidRPr="0034249F">
        <w:rPr>
          <w:rFonts w:eastAsia="Times New Roman" w:cstheme="minorHAnsi"/>
          <w:sz w:val="24"/>
          <w:szCs w:val="24"/>
          <w:lang w:eastAsia="en-NZ"/>
        </w:rPr>
        <w:t>Of</w:t>
      </w:r>
      <w:proofErr w:type="gramEnd"/>
      <w:r w:rsidRPr="0034249F">
        <w:rPr>
          <w:rFonts w:eastAsia="Times New Roman" w:cstheme="minorHAnsi"/>
          <w:sz w:val="24"/>
          <w:szCs w:val="24"/>
          <w:lang w:eastAsia="en-NZ"/>
        </w:rPr>
        <w:t xml:space="preserve"> Men being no different) have been a prime example of this and are regularly used as case studies by theorists and critics to prove genre indeed is not fixed.</w:t>
      </w:r>
      <w:r w:rsidRPr="0034249F">
        <w:rPr>
          <w:rFonts w:eastAsia="Times New Roman" w:cstheme="minorHAnsi"/>
          <w:sz w:val="24"/>
          <w:szCs w:val="24"/>
          <w:lang w:eastAsia="en-NZ"/>
        </w:rPr>
        <w:br/>
      </w:r>
      <w:r w:rsidRPr="0034249F">
        <w:rPr>
          <w:rFonts w:eastAsia="Times New Roman" w:cstheme="minorHAnsi"/>
          <w:sz w:val="24"/>
          <w:szCs w:val="24"/>
          <w:lang w:eastAsia="en-NZ"/>
        </w:rPr>
        <w:br/>
      </w:r>
      <w:r w:rsidRPr="0034249F">
        <w:rPr>
          <w:rFonts w:eastAsia="Times New Roman" w:cstheme="minorHAnsi"/>
          <w:sz w:val="24"/>
          <w:szCs w:val="24"/>
          <w:lang w:eastAsia="en-NZ"/>
        </w:rPr>
        <w:lastRenderedPageBreak/>
        <w:t xml:space="preserve">Defining science-fiction is as complex as defining genre and to date there is no universally accepted definition. </w:t>
      </w:r>
      <w:proofErr w:type="spellStart"/>
      <w:r w:rsidRPr="0034249F">
        <w:rPr>
          <w:rFonts w:eastAsia="Times New Roman" w:cstheme="minorHAnsi"/>
          <w:sz w:val="24"/>
          <w:szCs w:val="24"/>
          <w:lang w:eastAsia="en-NZ"/>
        </w:rPr>
        <w:t>Hodgens</w:t>
      </w:r>
      <w:proofErr w:type="spellEnd"/>
      <w:r w:rsidRPr="0034249F">
        <w:rPr>
          <w:rFonts w:eastAsia="Times New Roman" w:cstheme="minorHAnsi"/>
          <w:sz w:val="24"/>
          <w:szCs w:val="24"/>
          <w:lang w:eastAsia="en-NZ"/>
        </w:rPr>
        <w:t xml:space="preserve"> suggests ‘science fiction involves extrapolated or fictitious science, or fictitious use of scientific possibilities, or</w:t>
      </w:r>
      <w:proofErr w:type="gramStart"/>
      <w:r w:rsidRPr="0034249F">
        <w:rPr>
          <w:rFonts w:eastAsia="Times New Roman" w:cstheme="minorHAnsi"/>
          <w:sz w:val="24"/>
          <w:szCs w:val="24"/>
          <w:lang w:eastAsia="en-NZ"/>
        </w:rPr>
        <w:t>…[</w:t>
      </w:r>
      <w:proofErr w:type="gramEnd"/>
      <w:r w:rsidRPr="0034249F">
        <w:rPr>
          <w:rFonts w:eastAsia="Times New Roman" w:cstheme="minorHAnsi"/>
          <w:sz w:val="24"/>
          <w:szCs w:val="24"/>
          <w:lang w:eastAsia="en-NZ"/>
        </w:rPr>
        <w:t>simply]…fiction that takes place in the future or introduces some radical assumption about the present or past.’</w:t>
      </w:r>
      <w:bookmarkStart w:id="9" w:name="_ftnref9"/>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"_ftn9"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[9]</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 Here </w:t>
      </w:r>
      <w:proofErr w:type="spellStart"/>
      <w:r w:rsidRPr="0034249F">
        <w:rPr>
          <w:rFonts w:eastAsia="Times New Roman" w:cstheme="minorHAnsi"/>
          <w:sz w:val="24"/>
          <w:szCs w:val="24"/>
          <w:lang w:eastAsia="en-NZ"/>
        </w:rPr>
        <w:t>Hodgens</w:t>
      </w:r>
      <w:proofErr w:type="spellEnd"/>
      <w:r w:rsidRPr="0034249F">
        <w:rPr>
          <w:rFonts w:eastAsia="Times New Roman" w:cstheme="minorHAnsi"/>
          <w:sz w:val="24"/>
          <w:szCs w:val="24"/>
          <w:lang w:eastAsia="en-NZ"/>
        </w:rPr>
        <w:t xml:space="preserve"> highlights the conventional themes audiences use to categorise a film under science-fiction, ignoring the fact that other genres incorporate these features too.</w:t>
      </w:r>
      <w:r w:rsidRPr="0034249F">
        <w:rPr>
          <w:rFonts w:eastAsia="Times New Roman" w:cstheme="minorHAnsi"/>
          <w:sz w:val="24"/>
          <w:szCs w:val="24"/>
          <w:lang w:eastAsia="en-NZ"/>
        </w:rPr>
        <w:br/>
      </w:r>
      <w:r w:rsidRPr="0034249F">
        <w:rPr>
          <w:rFonts w:eastAsia="Times New Roman" w:cstheme="minorHAnsi"/>
          <w:sz w:val="24"/>
          <w:szCs w:val="24"/>
          <w:lang w:eastAsia="en-NZ"/>
        </w:rPr>
        <w:br/>
        <w:t>Jules Verne and H.G Wells are authors considered by many to have pioneered the science-fiction genre during the 19th century, although the term did not become fully established until the late 1920s. Their vogue ‘coincided with a second industrial revolution, a new machine age…a cult of and for scientific invention…an acceleration of colonial expansion…[that]…had already fuelled stories of territorial conquest…[and finally]…the invention of film.’</w:t>
      </w:r>
      <w:bookmarkStart w:id="10" w:name="_ftnref10"/>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"_ftn10"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[10]</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The bond between ‘science fiction, special effects technology and set design’</w:t>
      </w:r>
      <w:bookmarkStart w:id="11" w:name="_ftnref11"/>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"_ftn11"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[11]</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 which exists to this date in sci-fi films was first established through films such as The X-Ray Mirror (1899) and </w:t>
      </w:r>
      <w:proofErr w:type="spellStart"/>
      <w:r w:rsidRPr="0034249F">
        <w:rPr>
          <w:rFonts w:eastAsia="Times New Roman" w:cstheme="minorHAnsi"/>
          <w:sz w:val="24"/>
          <w:szCs w:val="24"/>
          <w:lang w:eastAsia="en-NZ"/>
        </w:rPr>
        <w:t>Méliès’s</w:t>
      </w:r>
      <w:proofErr w:type="spellEnd"/>
      <w:r w:rsidRPr="0034249F">
        <w:rPr>
          <w:rFonts w:eastAsia="Times New Roman" w:cstheme="minorHAnsi"/>
          <w:sz w:val="24"/>
          <w:szCs w:val="24"/>
          <w:lang w:eastAsia="en-NZ"/>
        </w:rPr>
        <w:t xml:space="preserve"> Le Voyage </w:t>
      </w:r>
      <w:proofErr w:type="spellStart"/>
      <w:r w:rsidRPr="0034249F">
        <w:rPr>
          <w:rFonts w:eastAsia="Times New Roman" w:cstheme="minorHAnsi"/>
          <w:sz w:val="24"/>
          <w:szCs w:val="24"/>
          <w:lang w:eastAsia="en-NZ"/>
        </w:rPr>
        <w:t>dans</w:t>
      </w:r>
      <w:proofErr w:type="spellEnd"/>
      <w:r w:rsidRPr="0034249F">
        <w:rPr>
          <w:rFonts w:eastAsia="Times New Roman" w:cstheme="minorHAnsi"/>
          <w:sz w:val="24"/>
          <w:szCs w:val="24"/>
          <w:lang w:eastAsia="en-NZ"/>
        </w:rPr>
        <w:t xml:space="preserve"> la Lune (1902), both of which were based on novels by Verne and H.G Wells respectively.</w:t>
      </w:r>
      <w:r w:rsidRPr="0034249F">
        <w:rPr>
          <w:rFonts w:eastAsia="Times New Roman" w:cstheme="minorHAnsi"/>
          <w:sz w:val="24"/>
          <w:szCs w:val="24"/>
          <w:lang w:eastAsia="en-NZ"/>
        </w:rPr>
        <w:br/>
      </w:r>
      <w:r w:rsidRPr="0034249F">
        <w:rPr>
          <w:rFonts w:eastAsia="Times New Roman" w:cstheme="minorHAnsi"/>
          <w:sz w:val="24"/>
          <w:szCs w:val="24"/>
          <w:lang w:eastAsia="en-NZ"/>
        </w:rPr>
        <w:br/>
        <w:t>The notion of hybridity arguably first came to rise in Frankenstein (1910), a film which merged the science-fiction genre with horror. Different decades seemed to have adopted different inter-generic influences, with sci-fi going on to merge with ‘action and adventure, Terror Island (1920); noir, Blade Runner (1981) and countless others.’</w:t>
      </w:r>
      <w:bookmarkStart w:id="12" w:name="_ftnref12"/>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"_ftn12"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[12]</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This again would suggest genre, or in this instance science-fiction is indeed a reflection of the zeitgeist as its syntax seemingly continues to evolve to both satisfy the audience and correspond with the societal issues of the time. Regardless of the constant variation in its syntax, the semantic elements of the genre had been well established as early as 1920. Pringle divided these semantics into ‘templates’ of which only ‘future cities</w:t>
      </w:r>
      <w:proofErr w:type="gramStart"/>
      <w:r w:rsidRPr="0034249F">
        <w:rPr>
          <w:rFonts w:eastAsia="Times New Roman" w:cstheme="minorHAnsi"/>
          <w:sz w:val="24"/>
          <w:szCs w:val="24"/>
          <w:lang w:eastAsia="en-NZ"/>
        </w:rPr>
        <w:t>…[</w:t>
      </w:r>
      <w:proofErr w:type="gramEnd"/>
      <w:r w:rsidRPr="0034249F">
        <w:rPr>
          <w:rFonts w:eastAsia="Times New Roman" w:cstheme="minorHAnsi"/>
          <w:sz w:val="24"/>
          <w:szCs w:val="24"/>
          <w:lang w:eastAsia="en-NZ"/>
        </w:rPr>
        <w:t>and]…disasters’</w:t>
      </w:r>
      <w:bookmarkStart w:id="13" w:name="_ftnref13"/>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"_ftn13"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[13]</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are relevant to the text being studied.</w:t>
      </w:r>
      <w:r w:rsidRPr="0034249F">
        <w:rPr>
          <w:rFonts w:eastAsia="Times New Roman" w:cstheme="minorHAnsi"/>
          <w:sz w:val="24"/>
          <w:szCs w:val="24"/>
          <w:lang w:eastAsia="en-NZ"/>
        </w:rPr>
        <w:br/>
      </w:r>
      <w:r w:rsidRPr="0034249F">
        <w:rPr>
          <w:rFonts w:eastAsia="Times New Roman" w:cstheme="minorHAnsi"/>
          <w:sz w:val="24"/>
          <w:szCs w:val="24"/>
          <w:lang w:eastAsia="en-NZ"/>
        </w:rPr>
        <w:br/>
      </w:r>
      <w:proofErr w:type="spellStart"/>
      <w:r w:rsidRPr="0034249F">
        <w:rPr>
          <w:rFonts w:eastAsia="Times New Roman" w:cstheme="minorHAnsi"/>
          <w:sz w:val="24"/>
          <w:szCs w:val="24"/>
          <w:lang w:eastAsia="en-NZ"/>
        </w:rPr>
        <w:t>Telotte</w:t>
      </w:r>
      <w:proofErr w:type="spellEnd"/>
      <w:r w:rsidRPr="0034249F">
        <w:rPr>
          <w:rFonts w:eastAsia="Times New Roman" w:cstheme="minorHAnsi"/>
          <w:sz w:val="24"/>
          <w:szCs w:val="24"/>
          <w:lang w:eastAsia="en-NZ"/>
        </w:rPr>
        <w:t xml:space="preserve"> describes contemporary science-fiction as going through a trend of ‘[rendering] the artificial as ever more human.’</w:t>
      </w:r>
      <w:bookmarkStart w:id="14" w:name="_ftnref14"/>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"_ftn14"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[14]</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 The critical and commercial success of Steven Spielberg’s A.I Artificial Intelligence (2001) and I, Robot (2004) amongst other titles certainly warrants the comment as accurate. Children </w:t>
      </w:r>
      <w:proofErr w:type="gramStart"/>
      <w:r w:rsidRPr="0034249F">
        <w:rPr>
          <w:rFonts w:eastAsia="Times New Roman" w:cstheme="minorHAnsi"/>
          <w:sz w:val="24"/>
          <w:szCs w:val="24"/>
          <w:lang w:eastAsia="en-NZ"/>
        </w:rPr>
        <w:t>Of</w:t>
      </w:r>
      <w:proofErr w:type="gramEnd"/>
      <w:r w:rsidRPr="0034249F">
        <w:rPr>
          <w:rFonts w:eastAsia="Times New Roman" w:cstheme="minorHAnsi"/>
          <w:sz w:val="24"/>
          <w:szCs w:val="24"/>
          <w:lang w:eastAsia="en-NZ"/>
        </w:rPr>
        <w:t xml:space="preserve"> Men, however, very much takes on a different approach. Set in a future dystopian 2027 England, the film neglects to focus on technological advances or as Pringle would better describe it, ‘alien </w:t>
      </w:r>
      <w:proofErr w:type="gramStart"/>
      <w:r w:rsidRPr="0034249F">
        <w:rPr>
          <w:rFonts w:eastAsia="Times New Roman" w:cstheme="minorHAnsi"/>
          <w:sz w:val="24"/>
          <w:szCs w:val="24"/>
          <w:lang w:eastAsia="en-NZ"/>
        </w:rPr>
        <w:t>intrusions’</w:t>
      </w:r>
      <w:bookmarkStart w:id="15" w:name="_ftnref15"/>
      <w:proofErr w:type="gramEnd"/>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"_ftn15"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[15]</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states that he ‘…didn’t want to be distracted by the future</w:t>
      </w:r>
      <w:proofErr w:type="gramStart"/>
      <w:r w:rsidRPr="0034249F">
        <w:rPr>
          <w:rFonts w:eastAsia="Times New Roman" w:cstheme="minorHAnsi"/>
          <w:sz w:val="24"/>
          <w:szCs w:val="24"/>
          <w:lang w:eastAsia="en-NZ"/>
        </w:rPr>
        <w:t>…[</w:t>
      </w:r>
      <w:proofErr w:type="gramEnd"/>
      <w:r w:rsidRPr="0034249F">
        <w:rPr>
          <w:rFonts w:eastAsia="Times New Roman" w:cstheme="minorHAnsi"/>
          <w:sz w:val="24"/>
          <w:szCs w:val="24"/>
          <w:lang w:eastAsia="en-NZ"/>
        </w:rPr>
        <w:t>and that he]…didn’t want to transport the audience into another reality.’</w:t>
      </w:r>
      <w:bookmarkStart w:id="16" w:name="_ftnref16"/>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"_ftn16"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[16]</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In his review of the film, Calhoun makes reference to this strikingly realistic setting by stating ‘[it is the film’s] creepy familiarity, not any wild vision on the future</w:t>
      </w:r>
      <w:proofErr w:type="gramStart"/>
      <w:r w:rsidRPr="0034249F">
        <w:rPr>
          <w:rFonts w:eastAsia="Times New Roman" w:cstheme="minorHAnsi"/>
          <w:sz w:val="24"/>
          <w:szCs w:val="24"/>
          <w:lang w:eastAsia="en-NZ"/>
        </w:rPr>
        <w:t>…[</w:t>
      </w:r>
      <w:proofErr w:type="gramEnd"/>
      <w:r w:rsidRPr="0034249F">
        <w:rPr>
          <w:rFonts w:eastAsia="Times New Roman" w:cstheme="minorHAnsi"/>
          <w:sz w:val="24"/>
          <w:szCs w:val="24"/>
          <w:lang w:eastAsia="en-NZ"/>
        </w:rPr>
        <w:t>that makes]…it so involving.’</w:t>
      </w:r>
      <w:bookmarkStart w:id="17" w:name="_ftnref17"/>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"_ftn17"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[17]</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br/>
      </w:r>
      <w:r w:rsidRPr="0034249F">
        <w:rPr>
          <w:rFonts w:eastAsia="Times New Roman" w:cstheme="minorHAnsi"/>
          <w:sz w:val="24"/>
          <w:szCs w:val="24"/>
          <w:lang w:eastAsia="en-NZ"/>
        </w:rPr>
        <w:br/>
        <w:t>‘Many critics argue science fiction…uses its tales of alien invasion, science and technology gone wrong, and visions of the future worlds to explore the issues of contemporary significance.’</w:t>
      </w:r>
      <w:bookmarkStart w:id="18" w:name="_ftnref18"/>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"_ftn18"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[18]</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 This notion first came to light during the 1950s, a decade described as the ‘golden age’ of science-fiction by many film scholars. Films such as The Thing (1951) and Invasion of the Body Snatchers (1956) were read as a reflection of the </w:t>
      </w:r>
      <w:r w:rsidRPr="0034249F">
        <w:rPr>
          <w:rFonts w:eastAsia="Times New Roman" w:cstheme="minorHAnsi"/>
          <w:sz w:val="24"/>
          <w:szCs w:val="24"/>
          <w:lang w:eastAsia="en-NZ"/>
        </w:rPr>
        <w:lastRenderedPageBreak/>
        <w:t xml:space="preserve">fear generated by the Cold War which American people had at the time, indirectly playing on the fear of communism. Similarly, Children Of Men ‘[focuses] on </w:t>
      </w:r>
      <w:proofErr w:type="spellStart"/>
      <w:r w:rsidRPr="0034249F">
        <w:rPr>
          <w:rFonts w:eastAsia="Times New Roman" w:cstheme="minorHAnsi"/>
          <w:sz w:val="24"/>
          <w:szCs w:val="24"/>
          <w:lang w:eastAsia="en-NZ"/>
        </w:rPr>
        <w:t>migrancy</w:t>
      </w:r>
      <w:proofErr w:type="spellEnd"/>
      <w:proofErr w:type="gramStart"/>
      <w:r w:rsidRPr="0034249F">
        <w:rPr>
          <w:rFonts w:eastAsia="Times New Roman" w:cstheme="minorHAnsi"/>
          <w:sz w:val="24"/>
          <w:szCs w:val="24"/>
          <w:lang w:eastAsia="en-NZ"/>
        </w:rPr>
        <w:t>…[</w:t>
      </w:r>
      <w:proofErr w:type="gramEnd"/>
      <w:r w:rsidRPr="0034249F">
        <w:rPr>
          <w:rFonts w:eastAsia="Times New Roman" w:cstheme="minorHAnsi"/>
          <w:sz w:val="24"/>
          <w:szCs w:val="24"/>
          <w:lang w:eastAsia="en-NZ"/>
        </w:rPr>
        <w:t>in Britain]… and terrorism…[internationally]…’</w:t>
      </w:r>
      <w:bookmarkStart w:id="19" w:name="_ftnref19"/>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"_ftn19"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[19]</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 two contemporary issues that have been highly publicised in the media globally and have given much cause for thought to the public, often evolving into fear. Film critic </w:t>
      </w:r>
      <w:proofErr w:type="spellStart"/>
      <w:r w:rsidRPr="0034249F">
        <w:rPr>
          <w:rFonts w:eastAsia="Times New Roman" w:cstheme="minorHAnsi"/>
          <w:sz w:val="24"/>
          <w:szCs w:val="24"/>
          <w:lang w:eastAsia="en-NZ"/>
        </w:rPr>
        <w:t>Guerrasio</w:t>
      </w:r>
      <w:proofErr w:type="spellEnd"/>
      <w:r w:rsidRPr="0034249F">
        <w:rPr>
          <w:rFonts w:eastAsia="Times New Roman" w:cstheme="minorHAnsi"/>
          <w:sz w:val="24"/>
          <w:szCs w:val="24"/>
          <w:lang w:eastAsia="en-NZ"/>
        </w:rPr>
        <w:t xml:space="preserve"> describes this focus as ‘a complex meditation on the politics of today.’</w:t>
      </w:r>
      <w:bookmarkStart w:id="20" w:name="_ftnref20"/>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"_ftn20"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[20]</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It is perhaps these features of the film that provoked Bradshaw to label the film as ‘a thinking person’s action movie’. It is important to remember, however, that the main theme of the film, infertility, is being ignored here, although perhaps this functions as the ‘</w:t>
      </w:r>
      <w:proofErr w:type="spellStart"/>
      <w:r w:rsidRPr="0034249F">
        <w:rPr>
          <w:rFonts w:eastAsia="Times New Roman" w:cstheme="minorHAnsi"/>
          <w:sz w:val="24"/>
          <w:szCs w:val="24"/>
          <w:lang w:eastAsia="en-NZ"/>
        </w:rPr>
        <w:t>Macguffin</w:t>
      </w:r>
      <w:proofErr w:type="spellEnd"/>
      <w:r w:rsidRPr="0034249F">
        <w:rPr>
          <w:rFonts w:eastAsia="Times New Roman" w:cstheme="minorHAnsi"/>
          <w:sz w:val="24"/>
          <w:szCs w:val="24"/>
          <w:lang w:eastAsia="en-NZ"/>
        </w:rPr>
        <w:t>’ (a recurring feature of Alfred Hitchcock’s directorial career), that which drives the plot forward but which ultimately is of no consequence.</w:t>
      </w:r>
      <w:r w:rsidRPr="0034249F">
        <w:rPr>
          <w:rFonts w:eastAsia="Times New Roman" w:cstheme="minorHAnsi"/>
          <w:sz w:val="24"/>
          <w:szCs w:val="24"/>
          <w:lang w:eastAsia="en-NZ"/>
        </w:rPr>
        <w:br/>
      </w:r>
      <w:r w:rsidRPr="0034249F">
        <w:rPr>
          <w:rFonts w:eastAsia="Times New Roman" w:cstheme="minorHAnsi"/>
          <w:sz w:val="24"/>
          <w:szCs w:val="24"/>
          <w:lang w:eastAsia="en-NZ"/>
        </w:rPr>
        <w:br/>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makes it clear early on in the film that governments across the world have collapsed – with only Britain ‘soldiering’ on. To a British audience, this would seem vaguely representative of the days when the British Empire was at its peak. Due to its survival, England has become a target for many refugees fleeing from other disaster-stricken countries. The audience is shown the extent of the immigration issue through the various refugee camps where migrants have been ‘hunted down like </w:t>
      </w:r>
      <w:proofErr w:type="gramStart"/>
      <w:r w:rsidRPr="0034249F">
        <w:rPr>
          <w:rFonts w:eastAsia="Times New Roman" w:cstheme="minorHAnsi"/>
          <w:sz w:val="24"/>
          <w:szCs w:val="24"/>
          <w:lang w:eastAsia="en-NZ"/>
        </w:rPr>
        <w:t>cockroaches’</w:t>
      </w:r>
      <w:bookmarkStart w:id="21" w:name="_ftnref21"/>
      <w:proofErr w:type="gramEnd"/>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"_ftn21"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[21]</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 and detained.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uses this to make contemporary references. The camps in the film ‘intentionally evoke the Abu Ghraib prison, Guantanamo Bay detainment camp and The </w:t>
      </w:r>
      <w:proofErr w:type="gramStart"/>
      <w:r w:rsidRPr="0034249F">
        <w:rPr>
          <w:rFonts w:eastAsia="Times New Roman" w:cstheme="minorHAnsi"/>
          <w:sz w:val="24"/>
          <w:szCs w:val="24"/>
          <w:lang w:eastAsia="en-NZ"/>
        </w:rPr>
        <w:t>Maze’</w:t>
      </w:r>
      <w:bookmarkStart w:id="22" w:name="_ftnref22"/>
      <w:proofErr w:type="gramEnd"/>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"_ftn22"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[22]</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whilst critic Chris Smith observes ‘symbolic overtones and images of the Holocaust’</w:t>
      </w:r>
      <w:bookmarkStart w:id="23" w:name="_ftnref23"/>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"_ftn23"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[23]</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through the manner in which the refugees are treated. Most scenes where such interpretations can be made are filmed in a way in which the audience are positioned to see things from a point of view shot, often sitting in a vehicle as they pass the mayhem by. By only showing glimpses,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does enough to provoke the audience into realising that even a democratic country with liberal values can easily employ fascist-like ideologies and policies in the face of an issue growing out of control. In his political review, Blake makes reference to this by stating, ‘it shows what people can become when the government orchestrates their fears for its own advantage.’</w:t>
      </w:r>
      <w:bookmarkStart w:id="24" w:name="_ftnref24"/>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"_ftn24"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[24]</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br/>
      </w:r>
      <w:r w:rsidRPr="0034249F">
        <w:rPr>
          <w:rFonts w:eastAsia="Times New Roman" w:cstheme="minorHAnsi"/>
          <w:sz w:val="24"/>
          <w:szCs w:val="24"/>
          <w:lang w:eastAsia="en-NZ"/>
        </w:rPr>
        <w:br/>
      </w:r>
      <w:proofErr w:type="gramStart"/>
      <w:r w:rsidRPr="0034249F">
        <w:rPr>
          <w:rFonts w:eastAsia="Times New Roman" w:cstheme="minorHAnsi"/>
          <w:sz w:val="24"/>
          <w:szCs w:val="24"/>
          <w:lang w:eastAsia="en-NZ"/>
        </w:rPr>
        <w:t>When</w:t>
      </w:r>
      <w:proofErr w:type="gramEnd"/>
      <w:r w:rsidRPr="0034249F">
        <w:rPr>
          <w:rFonts w:eastAsia="Times New Roman" w:cstheme="minorHAnsi"/>
          <w:sz w:val="24"/>
          <w:szCs w:val="24"/>
          <w:lang w:eastAsia="en-NZ"/>
        </w:rPr>
        <w:t xml:space="preserve"> looked at in more detail, the film’s focus on politics becomes far deeper and more obvious to the evidence. Speaking about the breakdown of democracy in the film, </w:t>
      </w:r>
      <w:proofErr w:type="spellStart"/>
      <w:r w:rsidRPr="0034249F">
        <w:rPr>
          <w:rFonts w:eastAsia="Times New Roman" w:cstheme="minorHAnsi"/>
          <w:sz w:val="24"/>
          <w:szCs w:val="24"/>
          <w:lang w:eastAsia="en-NZ"/>
        </w:rPr>
        <w:t>Fabrizio</w:t>
      </w:r>
      <w:proofErr w:type="spellEnd"/>
      <w:r w:rsidRPr="0034249F">
        <w:rPr>
          <w:rFonts w:eastAsia="Times New Roman" w:cstheme="minorHAnsi"/>
          <w:sz w:val="24"/>
          <w:szCs w:val="24"/>
          <w:lang w:eastAsia="en-NZ"/>
        </w:rPr>
        <w:t xml:space="preserve"> Eva controversially suggests that ‘inequality brings </w:t>
      </w:r>
      <w:proofErr w:type="gramStart"/>
      <w:r w:rsidRPr="0034249F">
        <w:rPr>
          <w:rFonts w:eastAsia="Times New Roman" w:cstheme="minorHAnsi"/>
          <w:sz w:val="24"/>
          <w:szCs w:val="24"/>
          <w:lang w:eastAsia="en-NZ"/>
        </w:rPr>
        <w:t>richness’</w:t>
      </w:r>
      <w:bookmarkStart w:id="25" w:name="_ftnref25"/>
      <w:proofErr w:type="gramEnd"/>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"_ftn25"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[25]</w:t>
      </w:r>
      <w:r w:rsidRPr="0034249F">
        <w:rPr>
          <w:rFonts w:eastAsia="Times New Roman" w:cstheme="minorHAnsi"/>
          <w:sz w:val="24"/>
          <w:szCs w:val="24"/>
          <w:lang w:eastAsia="en-NZ"/>
        </w:rPr>
        <w:fldChar w:fldCharType="end"/>
      </w:r>
      <w:bookmarkEnd w:id="25"/>
      <w:r w:rsidRPr="0034249F">
        <w:rPr>
          <w:rFonts w:eastAsia="Times New Roman" w:cstheme="minorHAnsi"/>
          <w:sz w:val="24"/>
          <w:szCs w:val="24"/>
          <w:lang w:eastAsia="en-NZ"/>
        </w:rPr>
        <w:t xml:space="preserve">. When put into context, it becomes evident that </w:t>
      </w:r>
      <w:proofErr w:type="spellStart"/>
      <w:r w:rsidRPr="0034249F">
        <w:rPr>
          <w:rFonts w:eastAsia="Times New Roman" w:cstheme="minorHAnsi"/>
          <w:sz w:val="24"/>
          <w:szCs w:val="24"/>
          <w:lang w:eastAsia="en-NZ"/>
        </w:rPr>
        <w:t>Cuarón’s</w:t>
      </w:r>
      <w:proofErr w:type="spellEnd"/>
      <w:r w:rsidRPr="0034249F">
        <w:rPr>
          <w:rFonts w:eastAsia="Times New Roman" w:cstheme="minorHAnsi"/>
          <w:sz w:val="24"/>
          <w:szCs w:val="24"/>
          <w:lang w:eastAsia="en-NZ"/>
        </w:rPr>
        <w:t xml:space="preserve"> cinematography is filmed in a way that places emphasis on this concept of inequality. The long shots used when concentrating on the different settings are regularly juxtaposed with close up shots of the refugees who are presented as strikingly poor through their costumes. In his interview, Eva attempts to provide a reason for why these groups of people are treated in such a harsh manner, stating; ‘in the capitalist system, inequality is acceptable…it’s the engine of production.’</w:t>
      </w:r>
      <w:bookmarkStart w:id="26" w:name="_ftnref26"/>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"_ftn26"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[26]</w:t>
      </w:r>
      <w:r w:rsidRPr="0034249F">
        <w:rPr>
          <w:rFonts w:eastAsia="Times New Roman" w:cstheme="minorHAnsi"/>
          <w:sz w:val="24"/>
          <w:szCs w:val="24"/>
          <w:lang w:eastAsia="en-NZ"/>
        </w:rPr>
        <w:fldChar w:fldCharType="end"/>
      </w:r>
      <w:bookmarkEnd w:id="26"/>
      <w:r w:rsidRPr="0034249F">
        <w:rPr>
          <w:rFonts w:eastAsia="Times New Roman" w:cstheme="minorHAnsi"/>
          <w:sz w:val="24"/>
          <w:szCs w:val="24"/>
          <w:lang w:eastAsia="en-NZ"/>
        </w:rPr>
        <w:t xml:space="preserve"> If the economy is healthy and production is steady, it would seem that the condition of the people is of no interest to the government, and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seems to highlight this in its extremist form through the chaotic manner in how places such as the suburbs are presented.</w:t>
      </w:r>
      <w:r w:rsidRPr="0034249F">
        <w:rPr>
          <w:rFonts w:eastAsia="Times New Roman" w:cstheme="minorHAnsi"/>
          <w:sz w:val="24"/>
          <w:szCs w:val="24"/>
          <w:lang w:eastAsia="en-NZ"/>
        </w:rPr>
        <w:br/>
      </w:r>
      <w:r w:rsidRPr="0034249F">
        <w:rPr>
          <w:rFonts w:eastAsia="Times New Roman" w:cstheme="minorHAnsi"/>
          <w:sz w:val="24"/>
          <w:szCs w:val="24"/>
          <w:lang w:eastAsia="en-NZ"/>
        </w:rPr>
        <w:br/>
        <w:t xml:space="preserve">Like many other successful science-fiction films, ethical questions are inevitably raised. Here,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challenges the audience to question the morals behind the acts of terrorism which take place in the film. The first encounter with a terrorist attack comes during the beginning of the film as a café Theo was in is </w:t>
      </w:r>
      <w:r w:rsidRPr="0034249F">
        <w:rPr>
          <w:rFonts w:eastAsia="Times New Roman" w:cstheme="minorHAnsi"/>
          <w:sz w:val="24"/>
          <w:szCs w:val="24"/>
          <w:lang w:eastAsia="en-NZ"/>
        </w:rPr>
        <w:lastRenderedPageBreak/>
        <w:t xml:space="preserve">bombed immediately after he leaves. The unexpected timing and shock reflects both the September 11th attacks in America and the July 7th bombings in London. In his review of the film, Bradshaw describes the scene as ‘a punch in the solar </w:t>
      </w:r>
      <w:proofErr w:type="gramStart"/>
      <w:r w:rsidRPr="0034249F">
        <w:rPr>
          <w:rFonts w:eastAsia="Times New Roman" w:cstheme="minorHAnsi"/>
          <w:sz w:val="24"/>
          <w:szCs w:val="24"/>
          <w:lang w:eastAsia="en-NZ"/>
        </w:rPr>
        <w:t>plexus’</w:t>
      </w:r>
      <w:bookmarkStart w:id="27" w:name="_ftnref27"/>
      <w:proofErr w:type="gramEnd"/>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"_ftn27"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[27]</w:t>
      </w:r>
      <w:r w:rsidRPr="0034249F">
        <w:rPr>
          <w:rFonts w:eastAsia="Times New Roman" w:cstheme="minorHAnsi"/>
          <w:sz w:val="24"/>
          <w:szCs w:val="24"/>
          <w:lang w:eastAsia="en-NZ"/>
        </w:rPr>
        <w:fldChar w:fldCharType="end"/>
      </w:r>
      <w:bookmarkEnd w:id="27"/>
      <w:r w:rsidRPr="0034249F">
        <w:rPr>
          <w:rFonts w:eastAsia="Times New Roman" w:cstheme="minorHAnsi"/>
          <w:sz w:val="24"/>
          <w:szCs w:val="24"/>
          <w:lang w:eastAsia="en-NZ"/>
        </w:rPr>
        <w:t xml:space="preserve">, reinforcing the element of surprise. However, as the film progresses the audience learn that the terrorist group behind the various attacks are known as the ‘Fishes’, a group in reality fighting for immigrant rights. Here,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places the audience in a position where they must decide whether the acts of terrorism are warranted. He further adds to this moral question when Luke, leader of the group, accuses the government of orchestrating some of the bombings. Ridley Scott’s cult classic, Blade Runner (1982), uses a similar technique in which the audience are first put in a position where they view conscious androids as villains, yet as the plot unfolds are forced to question whether they deserve to die or not as ‘their…[only]… crime…[is]…wanting to be human.’</w:t>
      </w:r>
      <w:bookmarkStart w:id="28" w:name="_ftnref28"/>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"_ftn28"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[28]</w:t>
      </w:r>
      <w:r w:rsidRPr="0034249F">
        <w:rPr>
          <w:rFonts w:eastAsia="Times New Roman" w:cstheme="minorHAnsi"/>
          <w:sz w:val="24"/>
          <w:szCs w:val="24"/>
          <w:lang w:eastAsia="en-NZ"/>
        </w:rPr>
        <w:fldChar w:fldCharType="end"/>
      </w:r>
      <w:bookmarkEnd w:id="28"/>
      <w:r w:rsidRPr="0034249F">
        <w:rPr>
          <w:rFonts w:eastAsia="Times New Roman" w:cstheme="minorHAnsi"/>
          <w:sz w:val="24"/>
          <w:szCs w:val="24"/>
          <w:lang w:eastAsia="en-NZ"/>
        </w:rPr>
        <w:br/>
      </w:r>
      <w:r w:rsidRPr="0034249F">
        <w:rPr>
          <w:rFonts w:eastAsia="Times New Roman" w:cstheme="minorHAnsi"/>
          <w:sz w:val="24"/>
          <w:szCs w:val="24"/>
          <w:lang w:eastAsia="en-NZ"/>
        </w:rPr>
        <w:br/>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intelligently uses the issue of terrorism to incorporate elements from another genre into the film, in turn giving rise to its hybrid nature. In contemporary society, the media has closely linked terrorism with Iraq. The coverage we see on television is regularly filmed in a documentary-style manner, more commonly known as ‘</w:t>
      </w:r>
      <w:proofErr w:type="spellStart"/>
      <w:r w:rsidRPr="0034249F">
        <w:rPr>
          <w:rFonts w:eastAsia="Times New Roman" w:cstheme="minorHAnsi"/>
          <w:sz w:val="24"/>
          <w:szCs w:val="24"/>
          <w:lang w:eastAsia="en-NZ"/>
        </w:rPr>
        <w:t>cinèma</w:t>
      </w:r>
      <w:proofErr w:type="spellEnd"/>
      <w:r w:rsidRPr="0034249F">
        <w:rPr>
          <w:rFonts w:eastAsia="Times New Roman" w:cstheme="minorHAnsi"/>
          <w:sz w:val="24"/>
          <w:szCs w:val="24"/>
          <w:lang w:eastAsia="en-NZ"/>
        </w:rPr>
        <w:t xml:space="preserve"> </w:t>
      </w:r>
      <w:proofErr w:type="spellStart"/>
      <w:r w:rsidRPr="0034249F">
        <w:rPr>
          <w:rFonts w:eastAsia="Times New Roman" w:cstheme="minorHAnsi"/>
          <w:sz w:val="24"/>
          <w:szCs w:val="24"/>
          <w:lang w:eastAsia="en-NZ"/>
        </w:rPr>
        <w:t>vèritè</w:t>
      </w:r>
      <w:proofErr w:type="spellEnd"/>
      <w:r w:rsidRPr="0034249F">
        <w:rPr>
          <w:rFonts w:eastAsia="Times New Roman" w:cstheme="minorHAnsi"/>
          <w:sz w:val="24"/>
          <w:szCs w:val="24"/>
          <w:lang w:eastAsia="en-NZ"/>
        </w:rPr>
        <w:t xml:space="preserve">’. Perhaps the most memorable scene in the film comes at the end, a six minute-long single shot sequence in which Theo, the protagonist of the film, struggles through a gun battle between the ‘Fishes’ and the British Army.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intentionally shoots the scene in a </w:t>
      </w:r>
      <w:proofErr w:type="spellStart"/>
      <w:r w:rsidRPr="0034249F">
        <w:rPr>
          <w:rFonts w:eastAsia="Times New Roman" w:cstheme="minorHAnsi"/>
          <w:sz w:val="24"/>
          <w:szCs w:val="24"/>
          <w:lang w:eastAsia="en-NZ"/>
        </w:rPr>
        <w:t>cinèma</w:t>
      </w:r>
      <w:proofErr w:type="spellEnd"/>
      <w:r w:rsidRPr="0034249F">
        <w:rPr>
          <w:rFonts w:eastAsia="Times New Roman" w:cstheme="minorHAnsi"/>
          <w:sz w:val="24"/>
          <w:szCs w:val="24"/>
          <w:lang w:eastAsia="en-NZ"/>
        </w:rPr>
        <w:t xml:space="preserve"> </w:t>
      </w:r>
      <w:proofErr w:type="spellStart"/>
      <w:r w:rsidRPr="0034249F">
        <w:rPr>
          <w:rFonts w:eastAsia="Times New Roman" w:cstheme="minorHAnsi"/>
          <w:sz w:val="24"/>
          <w:szCs w:val="24"/>
          <w:lang w:eastAsia="en-NZ"/>
        </w:rPr>
        <w:t>vèritè</w:t>
      </w:r>
      <w:proofErr w:type="spellEnd"/>
      <w:r w:rsidRPr="0034249F">
        <w:rPr>
          <w:rFonts w:eastAsia="Times New Roman" w:cstheme="minorHAnsi"/>
          <w:sz w:val="24"/>
          <w:szCs w:val="24"/>
          <w:lang w:eastAsia="en-NZ"/>
        </w:rPr>
        <w:t xml:space="preserve"> style. The camera follows Theo in a way reminiscent of a tracking shot and as a result the audience are put in a position where they feel they are part of the action on screen. Calhoun supports this, stating ‘it’s the film’s nervous and energetic </w:t>
      </w:r>
      <w:proofErr w:type="spellStart"/>
      <w:r w:rsidRPr="0034249F">
        <w:rPr>
          <w:rFonts w:eastAsia="Times New Roman" w:cstheme="minorHAnsi"/>
          <w:sz w:val="24"/>
          <w:szCs w:val="24"/>
          <w:lang w:eastAsia="en-NZ"/>
        </w:rPr>
        <w:t>vèritè</w:t>
      </w:r>
      <w:proofErr w:type="spellEnd"/>
      <w:r w:rsidRPr="0034249F">
        <w:rPr>
          <w:rFonts w:eastAsia="Times New Roman" w:cstheme="minorHAnsi"/>
          <w:sz w:val="24"/>
          <w:szCs w:val="24"/>
          <w:lang w:eastAsia="en-NZ"/>
        </w:rPr>
        <w:t xml:space="preserve"> style…that makes it so involving.’</w:t>
      </w:r>
      <w:bookmarkStart w:id="29" w:name="_ftnref29"/>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"_ftn29"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[29]</w:t>
      </w:r>
      <w:r w:rsidRPr="0034249F">
        <w:rPr>
          <w:rFonts w:eastAsia="Times New Roman" w:cstheme="minorHAnsi"/>
          <w:sz w:val="24"/>
          <w:szCs w:val="24"/>
          <w:lang w:eastAsia="en-NZ"/>
        </w:rPr>
        <w:fldChar w:fldCharType="end"/>
      </w:r>
      <w:bookmarkEnd w:id="29"/>
      <w:r w:rsidRPr="0034249F">
        <w:rPr>
          <w:rFonts w:eastAsia="Times New Roman" w:cstheme="minorHAnsi"/>
          <w:sz w:val="24"/>
          <w:szCs w:val="24"/>
          <w:lang w:eastAsia="en-NZ"/>
        </w:rPr>
        <w:t xml:space="preserve"> The camera’s movement throughout this scene reflects that of a handheld one, in turn encouraging the audience to view the action as if they were watching a documentary.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suggests that ‘without the human connection (Theo and Julian)</w:t>
      </w:r>
      <w:proofErr w:type="gramStart"/>
      <w:r w:rsidRPr="0034249F">
        <w:rPr>
          <w:rFonts w:eastAsia="Times New Roman" w:cstheme="minorHAnsi"/>
          <w:sz w:val="24"/>
          <w:szCs w:val="24"/>
          <w:lang w:eastAsia="en-NZ"/>
        </w:rPr>
        <w:t>…[</w:t>
      </w:r>
      <w:proofErr w:type="gramEnd"/>
      <w:r w:rsidRPr="0034249F">
        <w:rPr>
          <w:rFonts w:eastAsia="Times New Roman" w:cstheme="minorHAnsi"/>
          <w:sz w:val="24"/>
          <w:szCs w:val="24"/>
          <w:lang w:eastAsia="en-NZ"/>
        </w:rPr>
        <w:t>the film]…would be a documentary.’</w:t>
      </w:r>
      <w:bookmarkStart w:id="30" w:name="_ftnref30"/>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"_ftn30"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[30]</w:t>
      </w:r>
      <w:r w:rsidRPr="0034249F">
        <w:rPr>
          <w:rFonts w:eastAsia="Times New Roman" w:cstheme="minorHAnsi"/>
          <w:sz w:val="24"/>
          <w:szCs w:val="24"/>
          <w:lang w:eastAsia="en-NZ"/>
        </w:rPr>
        <w:fldChar w:fldCharType="end"/>
      </w:r>
      <w:bookmarkEnd w:id="30"/>
      <w:r w:rsidRPr="0034249F">
        <w:rPr>
          <w:rFonts w:eastAsia="Times New Roman" w:cstheme="minorHAnsi"/>
          <w:sz w:val="24"/>
          <w:szCs w:val="24"/>
          <w:lang w:eastAsia="en-NZ"/>
        </w:rPr>
        <w:t> It is through these aspects of the film that comparisons can be drawn between the coverage of gun battles in Iraq and the action on screen. The documentary feel to the film undoubtedly represents art-house elements, and in turn arguably provides reasons as to why advancements in technology were rejected so vigorously in this futuristic dystopian world.</w:t>
      </w:r>
      <w:r w:rsidRPr="0034249F">
        <w:rPr>
          <w:rFonts w:eastAsia="Times New Roman" w:cstheme="minorHAnsi"/>
          <w:sz w:val="24"/>
          <w:szCs w:val="24"/>
          <w:lang w:eastAsia="en-NZ"/>
        </w:rPr>
        <w:br/>
      </w:r>
      <w:r w:rsidRPr="0034249F">
        <w:rPr>
          <w:rFonts w:eastAsia="Times New Roman" w:cstheme="minorHAnsi"/>
          <w:sz w:val="24"/>
          <w:szCs w:val="24"/>
          <w:lang w:eastAsia="en-NZ"/>
        </w:rPr>
        <w:br/>
        <w:t>Close attention is given to the dystopian element of the film as the 2027 London setting proceeds to challenge Susan Sontag’s classic view that ‘science fiction films invite a dispassionate, aesthetic view of destruction and violence-a technological view.’</w:t>
      </w:r>
      <w:bookmarkStart w:id="31" w:name="_ftnref31"/>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"_ftn31"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[31]</w:t>
      </w:r>
      <w:r w:rsidRPr="0034249F">
        <w:rPr>
          <w:rFonts w:eastAsia="Times New Roman" w:cstheme="minorHAnsi"/>
          <w:sz w:val="24"/>
          <w:szCs w:val="24"/>
          <w:lang w:eastAsia="en-NZ"/>
        </w:rPr>
        <w:fldChar w:fldCharType="end"/>
      </w:r>
      <w:bookmarkEnd w:id="31"/>
      <w:r w:rsidRPr="0034249F">
        <w:rPr>
          <w:rFonts w:eastAsia="Times New Roman" w:cstheme="minorHAnsi"/>
          <w:sz w:val="24"/>
          <w:szCs w:val="24"/>
          <w:lang w:eastAsia="en-NZ"/>
        </w:rPr>
        <w:t xml:space="preserve"> The lengthy single shot sequences combined with ‘the detailed </w:t>
      </w:r>
      <w:proofErr w:type="spellStart"/>
      <w:r w:rsidRPr="0034249F">
        <w:rPr>
          <w:rFonts w:eastAsia="Times New Roman" w:cstheme="minorHAnsi"/>
          <w:sz w:val="24"/>
          <w:szCs w:val="24"/>
          <w:lang w:eastAsia="en-NZ"/>
        </w:rPr>
        <w:t>mise</w:t>
      </w:r>
      <w:proofErr w:type="spellEnd"/>
      <w:r w:rsidRPr="0034249F">
        <w:rPr>
          <w:rFonts w:eastAsia="Times New Roman" w:cstheme="minorHAnsi"/>
          <w:sz w:val="24"/>
          <w:szCs w:val="24"/>
          <w:lang w:eastAsia="en-NZ"/>
        </w:rPr>
        <w:t>-en-</w:t>
      </w:r>
      <w:proofErr w:type="spellStart"/>
      <w:r w:rsidRPr="0034249F">
        <w:rPr>
          <w:rFonts w:eastAsia="Times New Roman" w:cstheme="minorHAnsi"/>
          <w:sz w:val="24"/>
          <w:szCs w:val="24"/>
          <w:lang w:eastAsia="en-NZ"/>
        </w:rPr>
        <w:t>scenè</w:t>
      </w:r>
      <w:proofErr w:type="spellEnd"/>
      <w:r w:rsidRPr="0034249F">
        <w:rPr>
          <w:rFonts w:eastAsia="Times New Roman" w:cstheme="minorHAnsi"/>
          <w:sz w:val="24"/>
          <w:szCs w:val="24"/>
          <w:lang w:eastAsia="en-NZ"/>
        </w:rPr>
        <w:t xml:space="preserve"> to rival the vivid, lived in quality of Blade Runner’ </w:t>
      </w:r>
      <w:bookmarkStart w:id="32" w:name="_ftnref32"/>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"_ftn32"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[32]</w:t>
      </w:r>
      <w:r w:rsidRPr="0034249F">
        <w:rPr>
          <w:rFonts w:eastAsia="Times New Roman" w:cstheme="minorHAnsi"/>
          <w:sz w:val="24"/>
          <w:szCs w:val="24"/>
          <w:lang w:eastAsia="en-NZ"/>
        </w:rPr>
        <w:fldChar w:fldCharType="end"/>
      </w:r>
      <w:bookmarkEnd w:id="32"/>
      <w:r w:rsidRPr="0034249F">
        <w:rPr>
          <w:rFonts w:eastAsia="Times New Roman" w:cstheme="minorHAnsi"/>
          <w:sz w:val="24"/>
          <w:szCs w:val="24"/>
          <w:lang w:eastAsia="en-NZ"/>
        </w:rPr>
        <w:t xml:space="preserve"> engage the audience dramatically as they are able to identify the futuristic setting which appears near identical to the landscapes of today. Furthermore, the dystopian London appears strikingly similar to the one portrayed in the cult-classic, A Clockwork Orange (1971). In his interview, </w:t>
      </w:r>
      <w:proofErr w:type="spellStart"/>
      <w:r w:rsidRPr="0034249F">
        <w:rPr>
          <w:rFonts w:eastAsia="Times New Roman" w:cstheme="minorHAnsi"/>
          <w:sz w:val="24"/>
          <w:szCs w:val="24"/>
          <w:lang w:eastAsia="en-NZ"/>
        </w:rPr>
        <w:t>Zizek</w:t>
      </w:r>
      <w:proofErr w:type="spellEnd"/>
      <w:r w:rsidRPr="0034249F">
        <w:rPr>
          <w:rFonts w:eastAsia="Times New Roman" w:cstheme="minorHAnsi"/>
          <w:sz w:val="24"/>
          <w:szCs w:val="24"/>
          <w:lang w:eastAsia="en-NZ"/>
        </w:rPr>
        <w:t xml:space="preserve"> accurately states that ‘the true focus of the film is in the background.’</w:t>
      </w:r>
      <w:bookmarkStart w:id="33" w:name="_ftnref33"/>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"_ftn33"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[33]</w:t>
      </w:r>
      <w:r w:rsidRPr="0034249F">
        <w:rPr>
          <w:rFonts w:eastAsia="Times New Roman" w:cstheme="minorHAnsi"/>
          <w:sz w:val="24"/>
          <w:szCs w:val="24"/>
          <w:lang w:eastAsia="en-NZ"/>
        </w:rPr>
        <w:fldChar w:fldCharType="end"/>
      </w:r>
      <w:bookmarkEnd w:id="33"/>
      <w:r w:rsidRPr="0034249F">
        <w:rPr>
          <w:rFonts w:eastAsia="Times New Roman" w:cstheme="minorHAnsi"/>
          <w:sz w:val="24"/>
          <w:szCs w:val="24"/>
          <w:lang w:eastAsia="en-NZ"/>
        </w:rPr>
        <w:t>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uses various long shots of London throughout the film to emphasise the condition it is in. He further manipulates the manner in how the audience respond to these images by using low key lighting whenever possible in an attempt to create the grimmest setting possible, although not to the extent of Blade Runner (1982) (where the film succeeds in creating a neo-noir effect). Regardless, such techniques are reminiscent of those used in Steven Spielberg’s remake of War </w:t>
      </w:r>
      <w:proofErr w:type="gramStart"/>
      <w:r w:rsidRPr="0034249F">
        <w:rPr>
          <w:rFonts w:eastAsia="Times New Roman" w:cstheme="minorHAnsi"/>
          <w:sz w:val="24"/>
          <w:szCs w:val="24"/>
          <w:lang w:eastAsia="en-NZ"/>
        </w:rPr>
        <w:t>Of The</w:t>
      </w:r>
      <w:proofErr w:type="gramEnd"/>
      <w:r w:rsidRPr="0034249F">
        <w:rPr>
          <w:rFonts w:eastAsia="Times New Roman" w:cstheme="minorHAnsi"/>
          <w:sz w:val="24"/>
          <w:szCs w:val="24"/>
          <w:lang w:eastAsia="en-NZ"/>
        </w:rPr>
        <w:t xml:space="preserve"> Worlds (2005) where contemporary settings are destroyed to generate a dramatic dystopian effect.</w:t>
      </w:r>
      <w:r w:rsidRPr="0034249F">
        <w:rPr>
          <w:rFonts w:eastAsia="Times New Roman" w:cstheme="minorHAnsi"/>
          <w:sz w:val="24"/>
          <w:szCs w:val="24"/>
          <w:lang w:eastAsia="en-NZ"/>
        </w:rPr>
        <w:br/>
      </w:r>
      <w:r w:rsidRPr="0034249F">
        <w:rPr>
          <w:rFonts w:eastAsia="Times New Roman" w:cstheme="minorHAnsi"/>
          <w:sz w:val="24"/>
          <w:szCs w:val="24"/>
          <w:lang w:eastAsia="en-NZ"/>
        </w:rPr>
        <w:lastRenderedPageBreak/>
        <w:br/>
        <w:t xml:space="preserve">Blade Runner (1982) used a futuristic setting with various technological advances – flying cars amongst other things. George Lucas also portrayed an unrecognisable setting in his sci-fi epic Star Wars (1981) where humanity had expanded across the universe. Despite being set in the year 2027,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portrays a London as it would look today if it was repeatedly bombed and law and order was defeated. Colin Covert of the Star Tribune points out that ‘in most sci-fi epics, special effects substitute for story</w:t>
      </w:r>
      <w:proofErr w:type="gramStart"/>
      <w:r w:rsidRPr="0034249F">
        <w:rPr>
          <w:rFonts w:eastAsia="Times New Roman" w:cstheme="minorHAnsi"/>
          <w:sz w:val="24"/>
          <w:szCs w:val="24"/>
          <w:lang w:eastAsia="en-NZ"/>
        </w:rPr>
        <w:t>…[</w:t>
      </w:r>
      <w:proofErr w:type="gramEnd"/>
      <w:r w:rsidRPr="0034249F">
        <w:rPr>
          <w:rFonts w:eastAsia="Times New Roman" w:cstheme="minorHAnsi"/>
          <w:sz w:val="24"/>
          <w:szCs w:val="24"/>
          <w:lang w:eastAsia="en-NZ"/>
        </w:rPr>
        <w:t>yet]…here they seamlessly advance it.’</w:t>
      </w:r>
      <w:bookmarkStart w:id="34" w:name="_ftnref34"/>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"_ftn34"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[34]</w:t>
      </w:r>
      <w:r w:rsidRPr="0034249F">
        <w:rPr>
          <w:rFonts w:eastAsia="Times New Roman" w:cstheme="minorHAnsi"/>
          <w:sz w:val="24"/>
          <w:szCs w:val="24"/>
          <w:lang w:eastAsia="en-NZ"/>
        </w:rPr>
        <w:fldChar w:fldCharType="end"/>
      </w:r>
      <w:bookmarkEnd w:id="34"/>
      <w:r w:rsidRPr="0034249F">
        <w:rPr>
          <w:rFonts w:eastAsia="Times New Roman" w:cstheme="minorHAnsi"/>
          <w:sz w:val="24"/>
          <w:szCs w:val="24"/>
          <w:lang w:eastAsia="en-NZ"/>
        </w:rPr>
        <w:t xml:space="preserve"> With audience theory in mind, it can be suggested from this that Children Of Men is likely to attract an active audience rather than a passive audience as the focus of the film is on the themes which play on the fears people have in contemporary society. </w:t>
      </w:r>
      <w:proofErr w:type="spellStart"/>
      <w:r w:rsidRPr="0034249F">
        <w:rPr>
          <w:rFonts w:eastAsia="Times New Roman" w:cstheme="minorHAnsi"/>
          <w:sz w:val="24"/>
          <w:szCs w:val="24"/>
          <w:lang w:eastAsia="en-NZ"/>
        </w:rPr>
        <w:t>Cuarón’s</w:t>
      </w:r>
      <w:proofErr w:type="spellEnd"/>
      <w:r w:rsidRPr="0034249F">
        <w:rPr>
          <w:rFonts w:eastAsia="Times New Roman" w:cstheme="minorHAnsi"/>
          <w:sz w:val="24"/>
          <w:szCs w:val="24"/>
          <w:lang w:eastAsia="en-NZ"/>
        </w:rPr>
        <w:t xml:space="preserve"> decision to portray a futuristic London in an alarmingly realistic way perhaps explains why he has put so much emphasis into the storyline and the themes associated with it. The grim setting adds to the shock the audience experience in retaliation to the themes raised in the film. Bradshaw suggests ‘the cinema screen…is like an opened window on to a world of Arctic fear and despair.’</w:t>
      </w:r>
      <w:bookmarkStart w:id="35" w:name="_ftnref35"/>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"_ftn35"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[35]</w:t>
      </w:r>
      <w:r w:rsidRPr="0034249F">
        <w:rPr>
          <w:rFonts w:eastAsia="Times New Roman" w:cstheme="minorHAnsi"/>
          <w:sz w:val="24"/>
          <w:szCs w:val="24"/>
          <w:lang w:eastAsia="en-NZ"/>
        </w:rPr>
        <w:fldChar w:fldCharType="end"/>
      </w:r>
      <w:bookmarkEnd w:id="35"/>
      <w:r w:rsidRPr="0034249F">
        <w:rPr>
          <w:rFonts w:eastAsia="Times New Roman" w:cstheme="minorHAnsi"/>
          <w:sz w:val="24"/>
          <w:szCs w:val="24"/>
          <w:lang w:eastAsia="en-NZ"/>
        </w:rPr>
        <w:br/>
      </w:r>
      <w:r w:rsidRPr="0034249F">
        <w:rPr>
          <w:rFonts w:eastAsia="Times New Roman" w:cstheme="minorHAnsi"/>
          <w:sz w:val="24"/>
          <w:szCs w:val="24"/>
          <w:lang w:eastAsia="en-NZ"/>
        </w:rPr>
        <w:br/>
      </w:r>
      <w:proofErr w:type="gramStart"/>
      <w:r w:rsidRPr="0034249F">
        <w:rPr>
          <w:rFonts w:eastAsia="Times New Roman" w:cstheme="minorHAnsi"/>
          <w:sz w:val="24"/>
          <w:szCs w:val="24"/>
          <w:lang w:eastAsia="en-NZ"/>
        </w:rPr>
        <w:t>The</w:t>
      </w:r>
      <w:proofErr w:type="gramEnd"/>
      <w:r w:rsidRPr="0034249F">
        <w:rPr>
          <w:rFonts w:eastAsia="Times New Roman" w:cstheme="minorHAnsi"/>
          <w:sz w:val="24"/>
          <w:szCs w:val="24"/>
          <w:lang w:eastAsia="en-NZ"/>
        </w:rPr>
        <w:t xml:space="preserve"> </w:t>
      </w:r>
      <w:proofErr w:type="spellStart"/>
      <w:r w:rsidRPr="0034249F">
        <w:rPr>
          <w:rFonts w:eastAsia="Times New Roman" w:cstheme="minorHAnsi"/>
          <w:sz w:val="24"/>
          <w:szCs w:val="24"/>
          <w:lang w:eastAsia="en-NZ"/>
        </w:rPr>
        <w:t>cinèma</w:t>
      </w:r>
      <w:proofErr w:type="spellEnd"/>
      <w:r w:rsidRPr="0034249F">
        <w:rPr>
          <w:rFonts w:eastAsia="Times New Roman" w:cstheme="minorHAnsi"/>
          <w:sz w:val="24"/>
          <w:szCs w:val="24"/>
          <w:lang w:eastAsia="en-NZ"/>
        </w:rPr>
        <w:t xml:space="preserve"> </w:t>
      </w:r>
      <w:proofErr w:type="spellStart"/>
      <w:r w:rsidRPr="0034249F">
        <w:rPr>
          <w:rFonts w:eastAsia="Times New Roman" w:cstheme="minorHAnsi"/>
          <w:sz w:val="24"/>
          <w:szCs w:val="24"/>
          <w:lang w:eastAsia="en-NZ"/>
        </w:rPr>
        <w:t>vèritè</w:t>
      </w:r>
      <w:proofErr w:type="spellEnd"/>
      <w:r w:rsidRPr="0034249F">
        <w:rPr>
          <w:rFonts w:eastAsia="Times New Roman" w:cstheme="minorHAnsi"/>
          <w:sz w:val="24"/>
          <w:szCs w:val="24"/>
          <w:lang w:eastAsia="en-NZ"/>
        </w:rPr>
        <w:t xml:space="preserve"> style cinematography and lengthy single shot sequences (otherwise referred to as a hybrid aspect of the film) are both products of the auteur. Until the </w:t>
      </w:r>
      <w:proofErr w:type="spellStart"/>
      <w:r w:rsidRPr="0034249F">
        <w:rPr>
          <w:rFonts w:eastAsia="Times New Roman" w:cstheme="minorHAnsi"/>
          <w:sz w:val="24"/>
          <w:szCs w:val="24"/>
          <w:lang w:eastAsia="en-NZ"/>
        </w:rPr>
        <w:t>mid 1970</w:t>
      </w:r>
      <w:proofErr w:type="spellEnd"/>
      <w:r w:rsidRPr="0034249F">
        <w:rPr>
          <w:rFonts w:eastAsia="Times New Roman" w:cstheme="minorHAnsi"/>
          <w:sz w:val="24"/>
          <w:szCs w:val="24"/>
          <w:lang w:eastAsia="en-NZ"/>
        </w:rPr>
        <w:t>’s, film ‘authorship’ (otherwise known as the ‘auteur theory’) was the primary critical tool used by film scholars when studying genre. ‘They identified auteurs within the commercial film industry and noted that many of these [individuals] tended to work within one or two specific genres.’</w:t>
      </w:r>
      <w:bookmarkStart w:id="36" w:name="_ftnref36"/>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"_ftn36"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[36]</w:t>
      </w:r>
      <w:r w:rsidRPr="0034249F">
        <w:rPr>
          <w:rFonts w:eastAsia="Times New Roman" w:cstheme="minorHAnsi"/>
          <w:sz w:val="24"/>
          <w:szCs w:val="24"/>
          <w:lang w:eastAsia="en-NZ"/>
        </w:rPr>
        <w:fldChar w:fldCharType="end"/>
      </w:r>
      <w:bookmarkEnd w:id="36"/>
      <w:proofErr w:type="gramStart"/>
      <w:r w:rsidRPr="0034249F">
        <w:rPr>
          <w:rFonts w:eastAsia="Times New Roman" w:cstheme="minorHAnsi"/>
          <w:sz w:val="24"/>
          <w:szCs w:val="24"/>
          <w:lang w:eastAsia="en-NZ"/>
        </w:rPr>
        <w:t>An</w:t>
      </w:r>
      <w:proofErr w:type="gramEnd"/>
      <w:r w:rsidRPr="0034249F">
        <w:rPr>
          <w:rFonts w:eastAsia="Times New Roman" w:cstheme="minorHAnsi"/>
          <w:sz w:val="24"/>
          <w:szCs w:val="24"/>
          <w:lang w:eastAsia="en-NZ"/>
        </w:rPr>
        <w:t xml:space="preserve"> example of this is Martin Scorsese, a director renowned for working in the ‘gangster’ genre with classic titles such as </w:t>
      </w:r>
      <w:proofErr w:type="spellStart"/>
      <w:r w:rsidRPr="0034249F">
        <w:rPr>
          <w:rFonts w:eastAsia="Times New Roman" w:cstheme="minorHAnsi"/>
          <w:sz w:val="24"/>
          <w:szCs w:val="24"/>
          <w:lang w:eastAsia="en-NZ"/>
        </w:rPr>
        <w:t>Goodfellas</w:t>
      </w:r>
      <w:proofErr w:type="spellEnd"/>
      <w:r w:rsidRPr="0034249F">
        <w:rPr>
          <w:rFonts w:eastAsia="Times New Roman" w:cstheme="minorHAnsi"/>
          <w:sz w:val="24"/>
          <w:szCs w:val="24"/>
          <w:lang w:eastAsia="en-NZ"/>
        </w:rPr>
        <w:t xml:space="preserve"> (1990) and Casino (1995).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first established himself as a rising director with the art-house film Y </w:t>
      </w:r>
      <w:proofErr w:type="spellStart"/>
      <w:r w:rsidRPr="0034249F">
        <w:rPr>
          <w:rFonts w:eastAsia="Times New Roman" w:cstheme="minorHAnsi"/>
          <w:sz w:val="24"/>
          <w:szCs w:val="24"/>
          <w:lang w:eastAsia="en-NZ"/>
        </w:rPr>
        <w:t>tu</w:t>
      </w:r>
      <w:proofErr w:type="spellEnd"/>
      <w:r w:rsidRPr="0034249F">
        <w:rPr>
          <w:rFonts w:eastAsia="Times New Roman" w:cstheme="minorHAnsi"/>
          <w:sz w:val="24"/>
          <w:szCs w:val="24"/>
          <w:lang w:eastAsia="en-NZ"/>
        </w:rPr>
        <w:t xml:space="preserve"> mama </w:t>
      </w:r>
      <w:proofErr w:type="spellStart"/>
      <w:r w:rsidRPr="0034249F">
        <w:rPr>
          <w:rFonts w:eastAsia="Times New Roman" w:cstheme="minorHAnsi"/>
          <w:sz w:val="24"/>
          <w:szCs w:val="24"/>
          <w:lang w:eastAsia="en-NZ"/>
        </w:rPr>
        <w:t>también</w:t>
      </w:r>
      <w:proofErr w:type="spellEnd"/>
      <w:r w:rsidRPr="0034249F">
        <w:rPr>
          <w:rFonts w:eastAsia="Times New Roman" w:cstheme="minorHAnsi"/>
          <w:sz w:val="24"/>
          <w:szCs w:val="24"/>
          <w:lang w:eastAsia="en-NZ"/>
        </w:rPr>
        <w:t xml:space="preserve"> (2001). He then went on to direct Harry Potter and the Prisoner of Azkaban (2004). Whilst both these films are of a completely different style and genre, they both provided him with the opportunity to express his own distinct style of directing, another feature of the auteur theory. The art-house elements of Y </w:t>
      </w:r>
      <w:proofErr w:type="spellStart"/>
      <w:r w:rsidRPr="0034249F">
        <w:rPr>
          <w:rFonts w:eastAsia="Times New Roman" w:cstheme="minorHAnsi"/>
          <w:sz w:val="24"/>
          <w:szCs w:val="24"/>
          <w:lang w:eastAsia="en-NZ"/>
        </w:rPr>
        <w:t>tu</w:t>
      </w:r>
      <w:proofErr w:type="spellEnd"/>
      <w:r w:rsidRPr="0034249F">
        <w:rPr>
          <w:rFonts w:eastAsia="Times New Roman" w:cstheme="minorHAnsi"/>
          <w:sz w:val="24"/>
          <w:szCs w:val="24"/>
          <w:lang w:eastAsia="en-NZ"/>
        </w:rPr>
        <w:t xml:space="preserve"> mama and the emphasis on setting in Harry Potter are two techniques which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uses throughout Children </w:t>
      </w:r>
      <w:proofErr w:type="gramStart"/>
      <w:r w:rsidRPr="0034249F">
        <w:rPr>
          <w:rFonts w:eastAsia="Times New Roman" w:cstheme="minorHAnsi"/>
          <w:sz w:val="24"/>
          <w:szCs w:val="24"/>
          <w:lang w:eastAsia="en-NZ"/>
        </w:rPr>
        <w:t>Of</w:t>
      </w:r>
      <w:proofErr w:type="gramEnd"/>
      <w:r w:rsidRPr="0034249F">
        <w:rPr>
          <w:rFonts w:eastAsia="Times New Roman" w:cstheme="minorHAnsi"/>
          <w:sz w:val="24"/>
          <w:szCs w:val="24"/>
          <w:lang w:eastAsia="en-NZ"/>
        </w:rPr>
        <w:t xml:space="preserve"> Men.</w:t>
      </w:r>
      <w:r w:rsidRPr="0034249F">
        <w:rPr>
          <w:rFonts w:eastAsia="Times New Roman" w:cstheme="minorHAnsi"/>
          <w:sz w:val="24"/>
          <w:szCs w:val="24"/>
          <w:lang w:eastAsia="en-NZ"/>
        </w:rPr>
        <w:br/>
      </w:r>
      <w:r w:rsidRPr="0034249F">
        <w:rPr>
          <w:rFonts w:eastAsia="Times New Roman" w:cstheme="minorHAnsi"/>
          <w:sz w:val="24"/>
          <w:szCs w:val="24"/>
          <w:lang w:eastAsia="en-NZ"/>
        </w:rPr>
        <w:br/>
        <w:t xml:space="preserve">However, it is the use of an anti-hero that draws the most attention to </w:t>
      </w:r>
      <w:proofErr w:type="spellStart"/>
      <w:r w:rsidRPr="0034249F">
        <w:rPr>
          <w:rFonts w:eastAsia="Times New Roman" w:cstheme="minorHAnsi"/>
          <w:sz w:val="24"/>
          <w:szCs w:val="24"/>
          <w:lang w:eastAsia="en-NZ"/>
        </w:rPr>
        <w:t>Cuarón’s</w:t>
      </w:r>
      <w:proofErr w:type="spellEnd"/>
      <w:r w:rsidRPr="0034249F">
        <w:rPr>
          <w:rFonts w:eastAsia="Times New Roman" w:cstheme="minorHAnsi"/>
          <w:sz w:val="24"/>
          <w:szCs w:val="24"/>
          <w:lang w:eastAsia="en-NZ"/>
        </w:rPr>
        <w:t xml:space="preserve"> distinct directorial style. Clive Owen portrays Theo, the protagonist who was a former political activist but who has now become an alcoholic who lacks enthusiasm towards his profession and life in general. In his interview, Owen makes reference to this by stating, ‘[he] isn’t your big Hollywood obvious hero</w:t>
      </w:r>
      <w:proofErr w:type="gramStart"/>
      <w:r w:rsidRPr="0034249F">
        <w:rPr>
          <w:rFonts w:eastAsia="Times New Roman" w:cstheme="minorHAnsi"/>
          <w:sz w:val="24"/>
          <w:szCs w:val="24"/>
          <w:lang w:eastAsia="en-NZ"/>
        </w:rPr>
        <w:t>…[</w:t>
      </w:r>
      <w:proofErr w:type="gramEnd"/>
      <w:r w:rsidRPr="0034249F">
        <w:rPr>
          <w:rFonts w:eastAsia="Times New Roman" w:cstheme="minorHAnsi"/>
          <w:sz w:val="24"/>
          <w:szCs w:val="24"/>
          <w:lang w:eastAsia="en-NZ"/>
        </w:rPr>
        <w:t>he’s]…a flawed character.’</w:t>
      </w:r>
      <w:bookmarkStart w:id="37" w:name="_ftnref37"/>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"_ftn37"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[37]</w:t>
      </w:r>
      <w:r w:rsidRPr="0034249F">
        <w:rPr>
          <w:rFonts w:eastAsia="Times New Roman" w:cstheme="minorHAnsi"/>
          <w:sz w:val="24"/>
          <w:szCs w:val="24"/>
          <w:lang w:eastAsia="en-NZ"/>
        </w:rPr>
        <w:fldChar w:fldCharType="end"/>
      </w:r>
      <w:bookmarkEnd w:id="37"/>
      <w:r w:rsidRPr="0034249F">
        <w:rPr>
          <w:rFonts w:eastAsia="Times New Roman" w:cstheme="minorHAnsi"/>
          <w:sz w:val="24"/>
          <w:szCs w:val="24"/>
          <w:lang w:eastAsia="en-NZ"/>
        </w:rPr>
        <w:t xml:space="preserve"> It would seem </w:t>
      </w:r>
      <w:proofErr w:type="spellStart"/>
      <w:r w:rsidRPr="0034249F">
        <w:rPr>
          <w:rFonts w:eastAsia="Times New Roman" w:cstheme="minorHAnsi"/>
          <w:sz w:val="24"/>
          <w:szCs w:val="24"/>
          <w:lang w:eastAsia="en-NZ"/>
        </w:rPr>
        <w:t>Cuarón’s</w:t>
      </w:r>
      <w:proofErr w:type="spellEnd"/>
      <w:r w:rsidRPr="0034249F">
        <w:rPr>
          <w:rFonts w:eastAsia="Times New Roman" w:cstheme="minorHAnsi"/>
          <w:sz w:val="24"/>
          <w:szCs w:val="24"/>
          <w:lang w:eastAsia="en-NZ"/>
        </w:rPr>
        <w:t xml:space="preserve"> motive behind using an anti-hero was to coincide with his aim to not alienate his audience from the future dystopian setting. Owen supports this notion by further adding, ‘he’s an ordinary guy in an extraordinary situation.’</w:t>
      </w:r>
      <w:bookmarkStart w:id="38" w:name="_ftnref38"/>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"_ftn38"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[38]</w:t>
      </w:r>
      <w:r w:rsidRPr="0034249F">
        <w:rPr>
          <w:rFonts w:eastAsia="Times New Roman" w:cstheme="minorHAnsi"/>
          <w:sz w:val="24"/>
          <w:szCs w:val="24"/>
          <w:lang w:eastAsia="en-NZ"/>
        </w:rPr>
        <w:fldChar w:fldCharType="end"/>
      </w:r>
      <w:bookmarkEnd w:id="38"/>
      <w:r w:rsidRPr="0034249F">
        <w:rPr>
          <w:rFonts w:eastAsia="Times New Roman" w:cstheme="minorHAnsi"/>
          <w:sz w:val="24"/>
          <w:szCs w:val="24"/>
          <w:lang w:eastAsia="en-NZ"/>
        </w:rPr>
        <w:t> This is a refreshing contrast to the typical masculine, all-action male hero sci-fi audiences have become accustomed to over the years (e.g. Luke Skywalker from the Star Wars trilogy and Deckard from Blade Runner). Owen acknowledges that ‘the last part of the movie is…a sort of action movie and Theo is the most unlikely guy taking you through it.’</w:t>
      </w:r>
      <w:bookmarkStart w:id="39" w:name="_ftnref39"/>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"_ftn39"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[39]</w:t>
      </w:r>
      <w:r w:rsidRPr="0034249F">
        <w:rPr>
          <w:rFonts w:eastAsia="Times New Roman" w:cstheme="minorHAnsi"/>
          <w:sz w:val="24"/>
          <w:szCs w:val="24"/>
          <w:lang w:eastAsia="en-NZ"/>
        </w:rPr>
        <w:fldChar w:fldCharType="end"/>
      </w:r>
      <w:bookmarkEnd w:id="39"/>
      <w:r w:rsidRPr="0034249F">
        <w:rPr>
          <w:rFonts w:eastAsia="Times New Roman" w:cstheme="minorHAnsi"/>
          <w:sz w:val="24"/>
          <w:szCs w:val="24"/>
          <w:lang w:eastAsia="en-NZ"/>
        </w:rPr>
        <w:t xml:space="preserve"> By this point, the audience has been placed in a position where they identify with Theo as an everyday middle class individual, so by following him through the gun battle, the documentary feel to the film is stronger and more obvious. Furthermore,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rejects the use of low angle shots when filming Theo and this significantly contributes </w:t>
      </w:r>
      <w:r w:rsidRPr="0034249F">
        <w:rPr>
          <w:rFonts w:eastAsia="Times New Roman" w:cstheme="minorHAnsi"/>
          <w:sz w:val="24"/>
          <w:szCs w:val="24"/>
          <w:lang w:eastAsia="en-NZ"/>
        </w:rPr>
        <w:lastRenderedPageBreak/>
        <w:t>to his ‘everyday’ persona that is gradually created throughout the course of the film.</w:t>
      </w:r>
      <w:r w:rsidRPr="0034249F">
        <w:rPr>
          <w:rFonts w:eastAsia="Times New Roman" w:cstheme="minorHAnsi"/>
          <w:sz w:val="24"/>
          <w:szCs w:val="24"/>
          <w:lang w:eastAsia="en-NZ"/>
        </w:rPr>
        <w:br/>
      </w:r>
      <w:r w:rsidRPr="0034249F">
        <w:rPr>
          <w:rFonts w:eastAsia="Times New Roman" w:cstheme="minorHAnsi"/>
          <w:sz w:val="24"/>
          <w:szCs w:val="24"/>
          <w:lang w:eastAsia="en-NZ"/>
        </w:rPr>
        <w:br/>
        <w:t xml:space="preserve">As Pringle would suggest, Children </w:t>
      </w:r>
      <w:proofErr w:type="gramStart"/>
      <w:r w:rsidRPr="0034249F">
        <w:rPr>
          <w:rFonts w:eastAsia="Times New Roman" w:cstheme="minorHAnsi"/>
          <w:sz w:val="24"/>
          <w:szCs w:val="24"/>
          <w:lang w:eastAsia="en-NZ"/>
        </w:rPr>
        <w:t>Of</w:t>
      </w:r>
      <w:proofErr w:type="gramEnd"/>
      <w:r w:rsidRPr="0034249F">
        <w:rPr>
          <w:rFonts w:eastAsia="Times New Roman" w:cstheme="minorHAnsi"/>
          <w:sz w:val="24"/>
          <w:szCs w:val="24"/>
          <w:lang w:eastAsia="en-NZ"/>
        </w:rPr>
        <w:t xml:space="preserve"> Men incorporates two templates of the many others which are used by an audience to categorise the film under the science-fiction genre. Science-fiction has thrived on its semantic elements, yet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t xml:space="preserve"> rejects the conventionally recognised ones; both the scientific proposals of a futuristic setting, commonly in the form of artificial intelligence, and a dystopian society as a result of an ‘alien intrusion’. Regardless, like many other science-fiction films, contemporary issues and their consequences are explored. It would seem that Children </w:t>
      </w:r>
      <w:proofErr w:type="gramStart"/>
      <w:r w:rsidRPr="0034249F">
        <w:rPr>
          <w:rFonts w:eastAsia="Times New Roman" w:cstheme="minorHAnsi"/>
          <w:sz w:val="24"/>
          <w:szCs w:val="24"/>
          <w:lang w:eastAsia="en-NZ"/>
        </w:rPr>
        <w:t>Of</w:t>
      </w:r>
      <w:proofErr w:type="gramEnd"/>
      <w:r w:rsidRPr="0034249F">
        <w:rPr>
          <w:rFonts w:eastAsia="Times New Roman" w:cstheme="minorHAnsi"/>
          <w:sz w:val="24"/>
          <w:szCs w:val="24"/>
          <w:lang w:eastAsia="en-NZ"/>
        </w:rPr>
        <w:t xml:space="preserve"> Men would have been the ideal film for Neale to use as evidence when he stated, ‘it is more productive to think of genres as difference in repetition; films repeat themselves in different ways.’</w:t>
      </w:r>
      <w:bookmarkStart w:id="40" w:name="_ftnref40"/>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"_ftn40"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[40]</w:t>
      </w:r>
      <w:r w:rsidRPr="0034249F">
        <w:rPr>
          <w:rFonts w:eastAsia="Times New Roman" w:cstheme="minorHAnsi"/>
          <w:sz w:val="24"/>
          <w:szCs w:val="24"/>
          <w:lang w:eastAsia="en-NZ"/>
        </w:rPr>
        <w:fldChar w:fldCharType="end"/>
      </w:r>
      <w:bookmarkEnd w:id="40"/>
      <w:r w:rsidRPr="0034249F">
        <w:rPr>
          <w:rFonts w:eastAsia="Times New Roman" w:cstheme="minorHAnsi"/>
          <w:sz w:val="24"/>
          <w:szCs w:val="24"/>
          <w:lang w:eastAsia="en-NZ"/>
        </w:rPr>
        <w:t> Regardless, with Altman in mind, the repertoire of elements needed for an audience to identify the science-fiction elements are kept, and the film does enough in terms of incorporating elements from other genres to keep the audience interested and engaged.</w:t>
      </w:r>
      <w:r w:rsidRPr="0034249F">
        <w:rPr>
          <w:rFonts w:eastAsia="Times New Roman" w:cstheme="minorHAnsi"/>
          <w:sz w:val="24"/>
          <w:szCs w:val="24"/>
          <w:lang w:eastAsia="en-NZ"/>
        </w:rPr>
        <w:br/>
      </w:r>
      <w:r w:rsidRPr="0034249F">
        <w:rPr>
          <w:rFonts w:eastAsia="Times New Roman" w:cstheme="minorHAnsi"/>
          <w:sz w:val="24"/>
          <w:szCs w:val="24"/>
          <w:lang w:eastAsia="en-NZ"/>
        </w:rPr>
        <w:br/>
        <w:t>Word Count: 2,924</w:t>
      </w:r>
      <w:r w:rsidRPr="0034249F">
        <w:rPr>
          <w:rFonts w:eastAsia="Times New Roman" w:cstheme="minorHAnsi"/>
          <w:sz w:val="24"/>
          <w:szCs w:val="24"/>
          <w:lang w:eastAsia="en-NZ"/>
        </w:rPr>
        <w:br/>
      </w:r>
      <w:r w:rsidRPr="0034249F">
        <w:rPr>
          <w:rFonts w:eastAsia="Times New Roman" w:cstheme="minorHAnsi"/>
          <w:sz w:val="24"/>
          <w:szCs w:val="24"/>
          <w:lang w:eastAsia="en-NZ"/>
        </w:rPr>
        <w:br/>
      </w:r>
      <w:bookmarkStart w:id="41" w:name="_ftn1"/>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"_ftnref1"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Children Of Men review by Peter Bradshaw</w:t>
      </w:r>
      <w:r w:rsidRPr="0034249F">
        <w:rPr>
          <w:rFonts w:eastAsia="Times New Roman" w:cstheme="minorHAnsi"/>
          <w:sz w:val="24"/>
          <w:szCs w:val="24"/>
          <w:lang w:eastAsia="en-NZ"/>
        </w:rPr>
        <w:br/>
      </w:r>
      <w:bookmarkStart w:id="42" w:name="_ftn2"/>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"_ftnref2"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Neale, Steve (2002), Genre and Contemporary Hollywood</w:t>
      </w:r>
      <w:r w:rsidRPr="0034249F">
        <w:rPr>
          <w:rFonts w:eastAsia="Times New Roman" w:cstheme="minorHAnsi"/>
          <w:sz w:val="24"/>
          <w:szCs w:val="24"/>
          <w:lang w:eastAsia="en-NZ"/>
        </w:rPr>
        <w:br/>
      </w:r>
      <w:bookmarkStart w:id="43" w:name="_ftn3"/>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"_ftnref3"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w:t>
      </w:r>
      <w:proofErr w:type="spellStart"/>
      <w:r w:rsidRPr="0034249F">
        <w:rPr>
          <w:rFonts w:eastAsia="Times New Roman" w:cstheme="minorHAnsi"/>
          <w:sz w:val="24"/>
          <w:szCs w:val="24"/>
          <w:lang w:eastAsia="en-NZ"/>
        </w:rPr>
        <w:t>Maltby</w:t>
      </w:r>
      <w:proofErr w:type="spellEnd"/>
      <w:r w:rsidRPr="0034249F">
        <w:rPr>
          <w:rFonts w:eastAsia="Times New Roman" w:cstheme="minorHAnsi"/>
          <w:sz w:val="24"/>
          <w:szCs w:val="24"/>
          <w:lang w:eastAsia="en-NZ"/>
        </w:rPr>
        <w:t>, Richard (2003), Hollywood Cinema, UK: Blackwell Publishing Ltd S (1980) cited in An Introduction to Genre Theory by Daniel Chandler</w:t>
      </w:r>
      <w:r w:rsidRPr="0034249F">
        <w:rPr>
          <w:rFonts w:eastAsia="Times New Roman" w:cstheme="minorHAnsi"/>
          <w:sz w:val="24"/>
          <w:szCs w:val="24"/>
          <w:lang w:eastAsia="en-NZ"/>
        </w:rPr>
        <w:br/>
      </w:r>
      <w:bookmarkStart w:id="44" w:name="_ftn4"/>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"_ftnref4"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[4]</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Altman, Rick (1999), Film/Genre, London: BFI</w:t>
      </w:r>
      <w:r w:rsidRPr="0034249F">
        <w:rPr>
          <w:rFonts w:eastAsia="Times New Roman" w:cstheme="minorHAnsi"/>
          <w:sz w:val="24"/>
          <w:szCs w:val="24"/>
          <w:lang w:eastAsia="en-NZ"/>
        </w:rPr>
        <w:br/>
      </w:r>
      <w:bookmarkStart w:id="45" w:name="_ftn5"/>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"_ftnref5"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[5]</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Neale S (1980) cited in An Introduction to Genre Theory by Daniel Chandler</w:t>
      </w:r>
      <w:r w:rsidRPr="0034249F">
        <w:rPr>
          <w:rFonts w:eastAsia="Times New Roman" w:cstheme="minorHAnsi"/>
          <w:sz w:val="24"/>
          <w:szCs w:val="24"/>
          <w:lang w:eastAsia="en-NZ"/>
        </w:rPr>
        <w:br/>
      </w:r>
      <w:bookmarkStart w:id="46" w:name="_ftn6"/>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"_ftnref6"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[6]</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Altman, Rick (1999), Film/Genre, London: BFI</w:t>
      </w:r>
      <w:r w:rsidRPr="0034249F">
        <w:rPr>
          <w:rFonts w:eastAsia="Times New Roman" w:cstheme="minorHAnsi"/>
          <w:sz w:val="24"/>
          <w:szCs w:val="24"/>
          <w:lang w:eastAsia="en-NZ"/>
        </w:rPr>
        <w:br/>
      </w:r>
      <w:bookmarkStart w:id="47" w:name="_ftn7"/>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"_ftnref7"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[7]</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Neale, S (1980), London: BFI</w:t>
      </w:r>
      <w:r w:rsidRPr="0034249F">
        <w:rPr>
          <w:rFonts w:eastAsia="Times New Roman" w:cstheme="minorHAnsi"/>
          <w:sz w:val="24"/>
          <w:szCs w:val="24"/>
          <w:lang w:eastAsia="en-NZ"/>
        </w:rPr>
        <w:br/>
      </w:r>
      <w:bookmarkStart w:id="48" w:name="_ftn8"/>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"_ftnref8"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[8]</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Altman R (1989) cited in Generic Conventions and Genre Evolution by Stephen Rowley</w:t>
      </w:r>
      <w:r w:rsidRPr="0034249F">
        <w:rPr>
          <w:rFonts w:eastAsia="Times New Roman" w:cstheme="minorHAnsi"/>
          <w:sz w:val="24"/>
          <w:szCs w:val="24"/>
          <w:lang w:eastAsia="en-NZ"/>
        </w:rPr>
        <w:br/>
      </w:r>
      <w:bookmarkStart w:id="49" w:name="_ftn9"/>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"_ftnref9"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[9]</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w:t>
      </w:r>
      <w:proofErr w:type="spellStart"/>
      <w:r w:rsidRPr="0034249F">
        <w:rPr>
          <w:rFonts w:eastAsia="Times New Roman" w:cstheme="minorHAnsi"/>
          <w:sz w:val="24"/>
          <w:szCs w:val="24"/>
          <w:lang w:eastAsia="en-NZ"/>
        </w:rPr>
        <w:t>Sobchack</w:t>
      </w:r>
      <w:proofErr w:type="spellEnd"/>
      <w:r w:rsidRPr="0034249F">
        <w:rPr>
          <w:rFonts w:eastAsia="Times New Roman" w:cstheme="minorHAnsi"/>
          <w:sz w:val="24"/>
          <w:szCs w:val="24"/>
          <w:lang w:eastAsia="en-NZ"/>
        </w:rPr>
        <w:t xml:space="preserve"> (1987) Cited in the course of a chapter on definitions of sci-fi</w:t>
      </w:r>
      <w:r w:rsidRPr="0034249F">
        <w:rPr>
          <w:rFonts w:eastAsia="Times New Roman" w:cstheme="minorHAnsi"/>
          <w:sz w:val="24"/>
          <w:szCs w:val="24"/>
          <w:lang w:eastAsia="en-NZ"/>
        </w:rPr>
        <w:br/>
      </w:r>
      <w:bookmarkStart w:id="50" w:name="_ftn10"/>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"_ftnref10"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[10]</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The Cinema Book (p 192)</w:t>
      </w:r>
      <w:r w:rsidRPr="0034249F">
        <w:rPr>
          <w:rFonts w:eastAsia="Times New Roman" w:cstheme="minorHAnsi"/>
          <w:sz w:val="24"/>
          <w:szCs w:val="24"/>
          <w:lang w:eastAsia="en-NZ"/>
        </w:rPr>
        <w:br/>
      </w:r>
      <w:bookmarkStart w:id="51" w:name="_ftn11"/>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"_ftnref11"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[11]</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The Cinema Book (p 192)</w:t>
      </w:r>
      <w:r w:rsidRPr="0034249F">
        <w:rPr>
          <w:rFonts w:eastAsia="Times New Roman" w:cstheme="minorHAnsi"/>
          <w:sz w:val="24"/>
          <w:szCs w:val="24"/>
          <w:lang w:eastAsia="en-NZ"/>
        </w:rPr>
        <w:br/>
      </w:r>
      <w:bookmarkStart w:id="52" w:name="_ftn12"/>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"_ftnref12"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[12]</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w:t>
      </w:r>
      <w:proofErr w:type="spellStart"/>
      <w:r w:rsidRPr="0034249F">
        <w:rPr>
          <w:rFonts w:eastAsia="Times New Roman" w:cstheme="minorHAnsi"/>
          <w:sz w:val="24"/>
          <w:szCs w:val="24"/>
          <w:lang w:eastAsia="en-NZ"/>
        </w:rPr>
        <w:t>Rahoul</w:t>
      </w:r>
      <w:proofErr w:type="spellEnd"/>
      <w:r w:rsidRPr="0034249F">
        <w:rPr>
          <w:rFonts w:eastAsia="Times New Roman" w:cstheme="minorHAnsi"/>
          <w:sz w:val="24"/>
          <w:szCs w:val="24"/>
          <w:lang w:eastAsia="en-NZ"/>
        </w:rPr>
        <w:t xml:space="preserve"> A (2005) Is Minority Report a typical science fiction film (pg. 2)</w:t>
      </w:r>
      <w:r w:rsidRPr="0034249F">
        <w:rPr>
          <w:rFonts w:eastAsia="Times New Roman" w:cstheme="minorHAnsi"/>
          <w:sz w:val="24"/>
          <w:szCs w:val="24"/>
          <w:lang w:eastAsia="en-NZ"/>
        </w:rPr>
        <w:br/>
      </w:r>
      <w:bookmarkStart w:id="53" w:name="_ftn13"/>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"_ftnref13"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[13]</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Pringle D (1997, pg. 21-37) The Ultimate Encyclopaedia of Science Fiction</w:t>
      </w:r>
      <w:r w:rsidRPr="0034249F">
        <w:rPr>
          <w:rFonts w:eastAsia="Times New Roman" w:cstheme="minorHAnsi"/>
          <w:sz w:val="24"/>
          <w:szCs w:val="24"/>
          <w:lang w:eastAsia="en-NZ"/>
        </w:rPr>
        <w:br/>
      </w:r>
      <w:bookmarkStart w:id="54" w:name="_ftn14"/>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"_ftnref14"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[14]</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w:t>
      </w:r>
      <w:proofErr w:type="spellStart"/>
      <w:r w:rsidRPr="0034249F">
        <w:rPr>
          <w:rFonts w:eastAsia="Times New Roman" w:cstheme="minorHAnsi"/>
          <w:sz w:val="24"/>
          <w:szCs w:val="24"/>
          <w:lang w:eastAsia="en-NZ"/>
        </w:rPr>
        <w:t>Telotte</w:t>
      </w:r>
      <w:proofErr w:type="spellEnd"/>
      <w:r w:rsidRPr="0034249F">
        <w:rPr>
          <w:rFonts w:eastAsia="Times New Roman" w:cstheme="minorHAnsi"/>
          <w:sz w:val="24"/>
          <w:szCs w:val="24"/>
          <w:lang w:eastAsia="en-NZ"/>
        </w:rPr>
        <w:t xml:space="preserve"> (1995) cited in The Cinema Book</w:t>
      </w:r>
      <w:r w:rsidRPr="0034249F">
        <w:rPr>
          <w:rFonts w:eastAsia="Times New Roman" w:cstheme="minorHAnsi"/>
          <w:sz w:val="24"/>
          <w:szCs w:val="24"/>
          <w:lang w:eastAsia="en-NZ"/>
        </w:rPr>
        <w:br/>
      </w:r>
      <w:bookmarkStart w:id="55" w:name="_ftn15"/>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"_ftnref15"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[15]</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The Cinema Book (pg.192)</w:t>
      </w:r>
      <w:r w:rsidRPr="0034249F">
        <w:rPr>
          <w:rFonts w:eastAsia="Times New Roman" w:cstheme="minorHAnsi"/>
          <w:sz w:val="24"/>
          <w:szCs w:val="24"/>
          <w:lang w:eastAsia="en-NZ"/>
        </w:rPr>
        <w:br/>
      </w:r>
      <w:bookmarkStart w:id="56" w:name="_ftn16"/>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"_ftnref16"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[16]</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John H (2006) There’s no place like hell for the holidays</w:t>
      </w:r>
      <w:r w:rsidRPr="0034249F">
        <w:rPr>
          <w:rFonts w:eastAsia="Times New Roman" w:cstheme="minorHAnsi"/>
          <w:sz w:val="24"/>
          <w:szCs w:val="24"/>
          <w:lang w:eastAsia="en-NZ"/>
        </w:rPr>
        <w:br/>
      </w:r>
      <w:bookmarkStart w:id="57" w:name="_ftn17"/>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"_ftnref17"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[17]</w:t>
      </w:r>
      <w:r w:rsidRPr="0034249F">
        <w:rPr>
          <w:rFonts w:eastAsia="Times New Roman" w:cstheme="minorHAnsi"/>
          <w:sz w:val="24"/>
          <w:szCs w:val="24"/>
          <w:lang w:eastAsia="en-NZ"/>
        </w:rPr>
        <w:fldChar w:fldCharType="end"/>
      </w:r>
      <w:hyperlink r:id="rId6" w:history="1">
        <w:r w:rsidRPr="0034249F">
          <w:rPr>
            <w:rFonts w:eastAsia="Times New Roman" w:cstheme="minorHAnsi"/>
            <w:sz w:val="24"/>
            <w:szCs w:val="24"/>
            <w:lang w:eastAsia="en-NZ"/>
          </w:rPr>
          <w:t>http://www.timeout.com/film/newyork/reviews/83505/Children_of_Men.html</w:t>
        </w:r>
      </w:hyperlink>
      <w:r w:rsidRPr="0034249F">
        <w:rPr>
          <w:rFonts w:eastAsia="Times New Roman" w:cstheme="minorHAnsi"/>
          <w:sz w:val="24"/>
          <w:szCs w:val="24"/>
          <w:lang w:eastAsia="en-NZ"/>
        </w:rPr>
        <w:t>, Dave Calhoun</w:t>
      </w:r>
      <w:r w:rsidRPr="0034249F">
        <w:rPr>
          <w:rFonts w:eastAsia="Times New Roman" w:cstheme="minorHAnsi"/>
          <w:sz w:val="24"/>
          <w:szCs w:val="24"/>
          <w:lang w:eastAsia="en-NZ"/>
        </w:rPr>
        <w:br/>
      </w:r>
      <w:bookmarkStart w:id="58" w:name="_ftn18"/>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"_ftnref18"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[18]</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Unit 6 – Critical approaches to genre booklet</w:t>
      </w:r>
      <w:r w:rsidRPr="0034249F">
        <w:rPr>
          <w:rFonts w:eastAsia="Times New Roman" w:cstheme="minorHAnsi"/>
          <w:sz w:val="24"/>
          <w:szCs w:val="24"/>
          <w:lang w:eastAsia="en-NZ"/>
        </w:rPr>
        <w:br/>
      </w:r>
      <w:bookmarkStart w:id="59" w:name="_ftn19"/>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"_ftnref19"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[19]</w:t>
      </w:r>
      <w:r w:rsidRPr="0034249F">
        <w:rPr>
          <w:rFonts w:eastAsia="Times New Roman" w:cstheme="minorHAnsi"/>
          <w:sz w:val="24"/>
          <w:szCs w:val="24"/>
          <w:lang w:eastAsia="en-NZ"/>
        </w:rPr>
        <w:fldChar w:fldCharType="end"/>
      </w:r>
      <w:hyperlink r:id="rId7" w:history="1">
        <w:r w:rsidRPr="0034249F">
          <w:rPr>
            <w:rFonts w:eastAsia="Times New Roman" w:cstheme="minorHAnsi"/>
            <w:sz w:val="24"/>
            <w:szCs w:val="24"/>
            <w:lang w:eastAsia="en-NZ"/>
          </w:rPr>
          <w:t>http://www.timeout.com/film/newyork/reviews/83505/Children_of_Men.html</w:t>
        </w:r>
      </w:hyperlink>
      <w:r w:rsidRPr="0034249F">
        <w:rPr>
          <w:rFonts w:eastAsia="Times New Roman" w:cstheme="minorHAnsi"/>
          <w:sz w:val="24"/>
          <w:szCs w:val="24"/>
          <w:lang w:eastAsia="en-NZ"/>
        </w:rPr>
        <w:t>, Dave Calhoun</w:t>
      </w:r>
      <w:r w:rsidRPr="0034249F">
        <w:rPr>
          <w:rFonts w:eastAsia="Times New Roman" w:cstheme="minorHAnsi"/>
          <w:sz w:val="24"/>
          <w:szCs w:val="24"/>
          <w:lang w:eastAsia="en-NZ"/>
        </w:rPr>
        <w:br/>
      </w:r>
      <w:bookmarkStart w:id="60" w:name="_ftn20"/>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"_ftnref20"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[20]</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w:t>
      </w:r>
      <w:proofErr w:type="spellStart"/>
      <w:r w:rsidRPr="0034249F">
        <w:rPr>
          <w:rFonts w:eastAsia="Times New Roman" w:cstheme="minorHAnsi"/>
          <w:sz w:val="24"/>
          <w:szCs w:val="24"/>
          <w:lang w:eastAsia="en-NZ"/>
        </w:rPr>
        <w:t>Guerrasio</w:t>
      </w:r>
      <w:proofErr w:type="spellEnd"/>
      <w:r w:rsidRPr="0034249F">
        <w:rPr>
          <w:rFonts w:eastAsia="Times New Roman" w:cstheme="minorHAnsi"/>
          <w:sz w:val="24"/>
          <w:szCs w:val="24"/>
          <w:lang w:eastAsia="en-NZ"/>
        </w:rPr>
        <w:t>, Jason (2003) A New Humanity, Filmmaker Magazine</w:t>
      </w:r>
      <w:r w:rsidRPr="0034249F">
        <w:rPr>
          <w:rFonts w:eastAsia="Times New Roman" w:cstheme="minorHAnsi"/>
          <w:sz w:val="24"/>
          <w:szCs w:val="24"/>
          <w:lang w:eastAsia="en-NZ"/>
        </w:rPr>
        <w:br/>
      </w:r>
      <w:bookmarkStart w:id="61" w:name="_ftn21"/>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"_ftnref21"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[21]</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Horn, John (2006), There’s no place like hell for the holidays</w:t>
      </w:r>
      <w:r w:rsidRPr="0034249F">
        <w:rPr>
          <w:rFonts w:eastAsia="Times New Roman" w:cstheme="minorHAnsi"/>
          <w:sz w:val="24"/>
          <w:szCs w:val="24"/>
          <w:lang w:eastAsia="en-NZ"/>
        </w:rPr>
        <w:br/>
      </w:r>
      <w:bookmarkStart w:id="62" w:name="_ftn22"/>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"_ftnref22"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[22]</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xml:space="preserve"> Vo, Alex (2007) Interview with ‘Children Of Men’ director Alfonso </w:t>
      </w:r>
      <w:proofErr w:type="spellStart"/>
      <w:r w:rsidRPr="0034249F">
        <w:rPr>
          <w:rFonts w:eastAsia="Times New Roman" w:cstheme="minorHAnsi"/>
          <w:sz w:val="24"/>
          <w:szCs w:val="24"/>
          <w:lang w:eastAsia="en-NZ"/>
        </w:rPr>
        <w:t>Cuarón</w:t>
      </w:r>
      <w:proofErr w:type="spellEnd"/>
      <w:r w:rsidRPr="0034249F">
        <w:rPr>
          <w:rFonts w:eastAsia="Times New Roman" w:cstheme="minorHAnsi"/>
          <w:sz w:val="24"/>
          <w:szCs w:val="24"/>
          <w:lang w:eastAsia="en-NZ"/>
        </w:rPr>
        <w:br/>
      </w:r>
      <w:bookmarkStart w:id="63" w:name="_ftn23"/>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"_ftnref23"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[23]</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Smith, Chris (2006) Children Of Men Review</w:t>
      </w:r>
      <w:r w:rsidRPr="0034249F">
        <w:rPr>
          <w:rFonts w:eastAsia="Times New Roman" w:cstheme="minorHAnsi"/>
          <w:sz w:val="24"/>
          <w:szCs w:val="24"/>
          <w:lang w:eastAsia="en-NZ"/>
        </w:rPr>
        <w:br/>
      </w:r>
      <w:bookmarkStart w:id="64" w:name="_ftn24"/>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"_ftnref24"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[24]</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What If…? Article in ‘America’ (2006)</w:t>
      </w:r>
      <w:r w:rsidRPr="0034249F">
        <w:rPr>
          <w:rFonts w:eastAsia="Times New Roman" w:cstheme="minorHAnsi"/>
          <w:sz w:val="24"/>
          <w:szCs w:val="24"/>
          <w:lang w:eastAsia="en-NZ"/>
        </w:rPr>
        <w:br/>
      </w:r>
      <w:bookmarkStart w:id="65" w:name="_ftn25"/>
      <w:r w:rsidRPr="0034249F">
        <w:rPr>
          <w:rFonts w:eastAsia="Times New Roman" w:cstheme="minorHAnsi"/>
          <w:sz w:val="24"/>
          <w:szCs w:val="24"/>
          <w:lang w:eastAsia="en-NZ"/>
        </w:rPr>
        <w:lastRenderedPageBreak/>
        <w:fldChar w:fldCharType="begin"/>
      </w:r>
      <w:r w:rsidRPr="0034249F">
        <w:rPr>
          <w:rFonts w:eastAsia="Times New Roman" w:cstheme="minorHAnsi"/>
          <w:sz w:val="24"/>
          <w:szCs w:val="24"/>
          <w:lang w:eastAsia="en-NZ"/>
        </w:rPr>
        <w:instrText xml:space="preserve"> HYPERLINK "http://www.blogger.com/post-create.g?blogID=2352042809736615452" \l "_ftnref25"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[25]</w:t>
      </w:r>
      <w:r w:rsidRPr="0034249F">
        <w:rPr>
          <w:rFonts w:eastAsia="Times New Roman" w:cstheme="minorHAnsi"/>
          <w:sz w:val="24"/>
          <w:szCs w:val="24"/>
          <w:lang w:eastAsia="en-NZ"/>
        </w:rPr>
        <w:fldChar w:fldCharType="end"/>
      </w:r>
      <w:bookmarkEnd w:id="65"/>
      <w:r w:rsidRPr="0034249F">
        <w:rPr>
          <w:rFonts w:eastAsia="Times New Roman" w:cstheme="minorHAnsi"/>
          <w:sz w:val="24"/>
          <w:szCs w:val="24"/>
          <w:lang w:eastAsia="en-NZ"/>
        </w:rPr>
        <w:t xml:space="preserve"> Official </w:t>
      </w:r>
      <w:proofErr w:type="spellStart"/>
      <w:r w:rsidRPr="0034249F">
        <w:rPr>
          <w:rFonts w:eastAsia="Times New Roman" w:cstheme="minorHAnsi"/>
          <w:sz w:val="24"/>
          <w:szCs w:val="24"/>
          <w:lang w:eastAsia="en-NZ"/>
        </w:rPr>
        <w:t>Fabrizio</w:t>
      </w:r>
      <w:proofErr w:type="spellEnd"/>
      <w:r w:rsidRPr="0034249F">
        <w:rPr>
          <w:rFonts w:eastAsia="Times New Roman" w:cstheme="minorHAnsi"/>
          <w:sz w:val="24"/>
          <w:szCs w:val="24"/>
          <w:lang w:eastAsia="en-NZ"/>
        </w:rPr>
        <w:t xml:space="preserve"> Eva interview in Children Of Men DVD</w:t>
      </w:r>
      <w:r w:rsidRPr="0034249F">
        <w:rPr>
          <w:rFonts w:eastAsia="Times New Roman" w:cstheme="minorHAnsi"/>
          <w:sz w:val="24"/>
          <w:szCs w:val="24"/>
          <w:lang w:eastAsia="en-NZ"/>
        </w:rPr>
        <w:br/>
      </w:r>
      <w:bookmarkStart w:id="66" w:name="_ftn26"/>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"_ftnref26"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[26]</w:t>
      </w:r>
      <w:r w:rsidRPr="0034249F">
        <w:rPr>
          <w:rFonts w:eastAsia="Times New Roman" w:cstheme="minorHAnsi"/>
          <w:sz w:val="24"/>
          <w:szCs w:val="24"/>
          <w:lang w:eastAsia="en-NZ"/>
        </w:rPr>
        <w:fldChar w:fldCharType="end"/>
      </w:r>
      <w:bookmarkEnd w:id="66"/>
      <w:r w:rsidRPr="0034249F">
        <w:rPr>
          <w:rFonts w:eastAsia="Times New Roman" w:cstheme="minorHAnsi"/>
          <w:sz w:val="24"/>
          <w:szCs w:val="24"/>
          <w:lang w:eastAsia="en-NZ"/>
        </w:rPr>
        <w:t xml:space="preserve"> Official </w:t>
      </w:r>
      <w:proofErr w:type="spellStart"/>
      <w:r w:rsidRPr="0034249F">
        <w:rPr>
          <w:rFonts w:eastAsia="Times New Roman" w:cstheme="minorHAnsi"/>
          <w:sz w:val="24"/>
          <w:szCs w:val="24"/>
          <w:lang w:eastAsia="en-NZ"/>
        </w:rPr>
        <w:t>Fabrizio</w:t>
      </w:r>
      <w:proofErr w:type="spellEnd"/>
      <w:r w:rsidRPr="0034249F">
        <w:rPr>
          <w:rFonts w:eastAsia="Times New Roman" w:cstheme="minorHAnsi"/>
          <w:sz w:val="24"/>
          <w:szCs w:val="24"/>
          <w:lang w:eastAsia="en-NZ"/>
        </w:rPr>
        <w:t xml:space="preserve"> Eva interview in Children Of Men DVD</w:t>
      </w:r>
      <w:r w:rsidRPr="0034249F">
        <w:rPr>
          <w:rFonts w:eastAsia="Times New Roman" w:cstheme="minorHAnsi"/>
          <w:sz w:val="24"/>
          <w:szCs w:val="24"/>
          <w:lang w:eastAsia="en-NZ"/>
        </w:rPr>
        <w:br/>
      </w:r>
      <w:bookmarkStart w:id="67" w:name="_ftn27"/>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"_ftnref27"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[27]</w:t>
      </w:r>
      <w:r w:rsidRPr="0034249F">
        <w:rPr>
          <w:rFonts w:eastAsia="Times New Roman" w:cstheme="minorHAnsi"/>
          <w:sz w:val="24"/>
          <w:szCs w:val="24"/>
          <w:lang w:eastAsia="en-NZ"/>
        </w:rPr>
        <w:fldChar w:fldCharType="end"/>
      </w:r>
      <w:bookmarkEnd w:id="67"/>
      <w:r w:rsidRPr="0034249F">
        <w:rPr>
          <w:rFonts w:eastAsia="Times New Roman" w:cstheme="minorHAnsi"/>
          <w:sz w:val="24"/>
          <w:szCs w:val="24"/>
          <w:lang w:eastAsia="en-NZ"/>
        </w:rPr>
        <w:t> Peter Bradshaw (2006) Children Of Men Review</w:t>
      </w:r>
      <w:r w:rsidRPr="0034249F">
        <w:rPr>
          <w:rFonts w:eastAsia="Times New Roman" w:cstheme="minorHAnsi"/>
          <w:sz w:val="24"/>
          <w:szCs w:val="24"/>
          <w:lang w:eastAsia="en-NZ"/>
        </w:rPr>
        <w:br/>
      </w:r>
      <w:bookmarkStart w:id="68" w:name="_ftn28"/>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"_ftnref28"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[28]</w:t>
      </w:r>
      <w:r w:rsidRPr="0034249F">
        <w:rPr>
          <w:rFonts w:eastAsia="Times New Roman" w:cstheme="minorHAnsi"/>
          <w:sz w:val="24"/>
          <w:szCs w:val="24"/>
          <w:lang w:eastAsia="en-NZ"/>
        </w:rPr>
        <w:fldChar w:fldCharType="end"/>
      </w:r>
      <w:bookmarkEnd w:id="68"/>
      <w:r w:rsidRPr="0034249F">
        <w:rPr>
          <w:rFonts w:eastAsia="Times New Roman" w:cstheme="minorHAnsi"/>
          <w:sz w:val="24"/>
          <w:szCs w:val="24"/>
          <w:lang w:eastAsia="en-NZ"/>
        </w:rPr>
        <w:t> Blade Runner (1982) DVD Cover</w:t>
      </w:r>
      <w:r w:rsidRPr="0034249F">
        <w:rPr>
          <w:rFonts w:eastAsia="Times New Roman" w:cstheme="minorHAnsi"/>
          <w:sz w:val="24"/>
          <w:szCs w:val="24"/>
          <w:lang w:eastAsia="en-NZ"/>
        </w:rPr>
        <w:br/>
      </w:r>
      <w:bookmarkStart w:id="69" w:name="_ftn29"/>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"_ftnref29"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[29]</w:t>
      </w:r>
      <w:r w:rsidRPr="0034249F">
        <w:rPr>
          <w:rFonts w:eastAsia="Times New Roman" w:cstheme="minorHAnsi"/>
          <w:sz w:val="24"/>
          <w:szCs w:val="24"/>
          <w:lang w:eastAsia="en-NZ"/>
        </w:rPr>
        <w:fldChar w:fldCharType="end"/>
      </w:r>
      <w:bookmarkEnd w:id="69"/>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"http://www.timeout.com/film/newyork/reviews/83505/Children_of_Men.html"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http://www.timeout.com/film/newyork/reviews/83505/Children_of_Men.html</w:t>
      </w:r>
      <w:r w:rsidRPr="0034249F">
        <w:rPr>
          <w:rFonts w:eastAsia="Times New Roman" w:cstheme="minorHAnsi"/>
          <w:sz w:val="24"/>
          <w:szCs w:val="24"/>
          <w:lang w:eastAsia="en-NZ"/>
        </w:rPr>
        <w:fldChar w:fldCharType="end"/>
      </w:r>
      <w:r w:rsidRPr="0034249F">
        <w:rPr>
          <w:rFonts w:eastAsia="Times New Roman" w:cstheme="minorHAnsi"/>
          <w:sz w:val="24"/>
          <w:szCs w:val="24"/>
          <w:lang w:eastAsia="en-NZ"/>
        </w:rPr>
        <w:t>, Dave Calhoun</w:t>
      </w:r>
      <w:r w:rsidRPr="0034249F">
        <w:rPr>
          <w:rFonts w:eastAsia="Times New Roman" w:cstheme="minorHAnsi"/>
          <w:sz w:val="24"/>
          <w:szCs w:val="24"/>
          <w:lang w:eastAsia="en-NZ"/>
        </w:rPr>
        <w:br/>
      </w:r>
      <w:bookmarkStart w:id="70" w:name="_ftn30"/>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"_ftnref30"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[30]</w:t>
      </w:r>
      <w:r w:rsidRPr="0034249F">
        <w:rPr>
          <w:rFonts w:eastAsia="Times New Roman" w:cstheme="minorHAnsi"/>
          <w:sz w:val="24"/>
          <w:szCs w:val="24"/>
          <w:lang w:eastAsia="en-NZ"/>
        </w:rPr>
        <w:fldChar w:fldCharType="end"/>
      </w:r>
      <w:bookmarkEnd w:id="70"/>
      <w:r w:rsidRPr="0034249F">
        <w:rPr>
          <w:rFonts w:eastAsia="Times New Roman" w:cstheme="minorHAnsi"/>
          <w:sz w:val="24"/>
          <w:szCs w:val="24"/>
          <w:lang w:eastAsia="en-NZ"/>
        </w:rPr>
        <w:t xml:space="preserve"> Official Alfonso </w:t>
      </w:r>
      <w:proofErr w:type="spellStart"/>
      <w:r w:rsidRPr="0034249F">
        <w:rPr>
          <w:rFonts w:eastAsia="Times New Roman" w:cstheme="minorHAnsi"/>
          <w:sz w:val="24"/>
          <w:szCs w:val="24"/>
          <w:lang w:eastAsia="en-NZ"/>
        </w:rPr>
        <w:t>Cuaron</w:t>
      </w:r>
      <w:proofErr w:type="spellEnd"/>
      <w:r w:rsidRPr="0034249F">
        <w:rPr>
          <w:rFonts w:eastAsia="Times New Roman" w:cstheme="minorHAnsi"/>
          <w:sz w:val="24"/>
          <w:szCs w:val="24"/>
          <w:lang w:eastAsia="en-NZ"/>
        </w:rPr>
        <w:t xml:space="preserve"> interview in Children Of Men DVD</w:t>
      </w:r>
      <w:r w:rsidRPr="0034249F">
        <w:rPr>
          <w:rFonts w:eastAsia="Times New Roman" w:cstheme="minorHAnsi"/>
          <w:sz w:val="24"/>
          <w:szCs w:val="24"/>
          <w:lang w:eastAsia="en-NZ"/>
        </w:rPr>
        <w:br/>
      </w:r>
      <w:bookmarkStart w:id="71" w:name="_ftn31"/>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"_ftnref31"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[31]</w:t>
      </w:r>
      <w:r w:rsidRPr="0034249F">
        <w:rPr>
          <w:rFonts w:eastAsia="Times New Roman" w:cstheme="minorHAnsi"/>
          <w:sz w:val="24"/>
          <w:szCs w:val="24"/>
          <w:lang w:eastAsia="en-NZ"/>
        </w:rPr>
        <w:fldChar w:fldCharType="end"/>
      </w:r>
      <w:bookmarkEnd w:id="71"/>
      <w:r w:rsidRPr="0034249F">
        <w:rPr>
          <w:rFonts w:eastAsia="Times New Roman" w:cstheme="minorHAnsi"/>
          <w:sz w:val="24"/>
          <w:szCs w:val="24"/>
          <w:lang w:eastAsia="en-NZ"/>
        </w:rPr>
        <w:t> Susan Sontag cited in http://www.cineaste.com/articles/review-children-of-men.htm</w:t>
      </w:r>
      <w:r w:rsidRPr="0034249F">
        <w:rPr>
          <w:rFonts w:eastAsia="Times New Roman" w:cstheme="minorHAnsi"/>
          <w:sz w:val="24"/>
          <w:szCs w:val="24"/>
          <w:lang w:eastAsia="en-NZ"/>
        </w:rPr>
        <w:br/>
      </w:r>
      <w:bookmarkStart w:id="72" w:name="_ftn32"/>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"_ftnref32"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[32]</w:t>
      </w:r>
      <w:r w:rsidRPr="0034249F">
        <w:rPr>
          <w:rFonts w:eastAsia="Times New Roman" w:cstheme="minorHAnsi"/>
          <w:sz w:val="24"/>
          <w:szCs w:val="24"/>
          <w:lang w:eastAsia="en-NZ"/>
        </w:rPr>
        <w:fldChar w:fldCharType="end"/>
      </w:r>
      <w:bookmarkEnd w:id="72"/>
      <w:r w:rsidRPr="0034249F">
        <w:rPr>
          <w:rFonts w:eastAsia="Times New Roman" w:cstheme="minorHAnsi"/>
          <w:sz w:val="24"/>
          <w:szCs w:val="24"/>
          <w:lang w:eastAsia="en-NZ"/>
        </w:rPr>
        <w:t> http://www.cineaste.com/articles/review-children-of-men.htm</w:t>
      </w:r>
      <w:r w:rsidRPr="0034249F">
        <w:rPr>
          <w:rFonts w:eastAsia="Times New Roman" w:cstheme="minorHAnsi"/>
          <w:sz w:val="24"/>
          <w:szCs w:val="24"/>
          <w:lang w:eastAsia="en-NZ"/>
        </w:rPr>
        <w:br/>
      </w:r>
      <w:bookmarkStart w:id="73" w:name="_ftn33"/>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"_ftnref33"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[33]</w:t>
      </w:r>
      <w:r w:rsidRPr="0034249F">
        <w:rPr>
          <w:rFonts w:eastAsia="Times New Roman" w:cstheme="minorHAnsi"/>
          <w:sz w:val="24"/>
          <w:szCs w:val="24"/>
          <w:lang w:eastAsia="en-NZ"/>
        </w:rPr>
        <w:fldChar w:fldCharType="end"/>
      </w:r>
      <w:bookmarkEnd w:id="73"/>
      <w:r w:rsidRPr="0034249F">
        <w:rPr>
          <w:rFonts w:eastAsia="Times New Roman" w:cstheme="minorHAnsi"/>
          <w:sz w:val="24"/>
          <w:szCs w:val="24"/>
          <w:lang w:eastAsia="en-NZ"/>
        </w:rPr>
        <w:t> </w:t>
      </w:r>
      <w:proofErr w:type="spellStart"/>
      <w:r w:rsidRPr="0034249F">
        <w:rPr>
          <w:rFonts w:eastAsia="Times New Roman" w:cstheme="minorHAnsi"/>
          <w:sz w:val="24"/>
          <w:szCs w:val="24"/>
          <w:lang w:eastAsia="en-NZ"/>
        </w:rPr>
        <w:t>Zizek</w:t>
      </w:r>
      <w:proofErr w:type="spellEnd"/>
      <w:r w:rsidRPr="0034249F">
        <w:rPr>
          <w:rFonts w:eastAsia="Times New Roman" w:cstheme="minorHAnsi"/>
          <w:sz w:val="24"/>
          <w:szCs w:val="24"/>
          <w:lang w:eastAsia="en-NZ"/>
        </w:rPr>
        <w:t xml:space="preserve">, </w:t>
      </w:r>
      <w:proofErr w:type="spellStart"/>
      <w:r w:rsidRPr="0034249F">
        <w:rPr>
          <w:rFonts w:eastAsia="Times New Roman" w:cstheme="minorHAnsi"/>
          <w:sz w:val="24"/>
          <w:szCs w:val="24"/>
          <w:lang w:eastAsia="en-NZ"/>
        </w:rPr>
        <w:t>Slavoj</w:t>
      </w:r>
      <w:proofErr w:type="spellEnd"/>
      <w:r w:rsidRPr="0034249F">
        <w:rPr>
          <w:rFonts w:eastAsia="Times New Roman" w:cstheme="minorHAnsi"/>
          <w:sz w:val="24"/>
          <w:szCs w:val="24"/>
          <w:lang w:eastAsia="en-NZ"/>
        </w:rPr>
        <w:t xml:space="preserve"> (2007), Children Of Men DVD</w:t>
      </w:r>
      <w:r w:rsidRPr="0034249F">
        <w:rPr>
          <w:rFonts w:eastAsia="Times New Roman" w:cstheme="minorHAnsi"/>
          <w:sz w:val="24"/>
          <w:szCs w:val="24"/>
          <w:lang w:eastAsia="en-NZ"/>
        </w:rPr>
        <w:br/>
      </w:r>
      <w:bookmarkStart w:id="74" w:name="_ftn34"/>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"_ftnref34"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[34]</w:t>
      </w:r>
      <w:r w:rsidRPr="0034249F">
        <w:rPr>
          <w:rFonts w:eastAsia="Times New Roman" w:cstheme="minorHAnsi"/>
          <w:sz w:val="24"/>
          <w:szCs w:val="24"/>
          <w:lang w:eastAsia="en-NZ"/>
        </w:rPr>
        <w:fldChar w:fldCharType="end"/>
      </w:r>
      <w:bookmarkEnd w:id="74"/>
      <w:r w:rsidRPr="0034249F">
        <w:rPr>
          <w:rFonts w:eastAsia="Times New Roman" w:cstheme="minorHAnsi"/>
          <w:sz w:val="24"/>
          <w:szCs w:val="24"/>
          <w:lang w:eastAsia="en-NZ"/>
        </w:rPr>
        <w:t> Colin C (2006) Future Shock in Children Of Men</w:t>
      </w:r>
      <w:r w:rsidRPr="0034249F">
        <w:rPr>
          <w:rFonts w:eastAsia="Times New Roman" w:cstheme="minorHAnsi"/>
          <w:sz w:val="24"/>
          <w:szCs w:val="24"/>
          <w:lang w:eastAsia="en-NZ"/>
        </w:rPr>
        <w:br/>
      </w:r>
      <w:bookmarkStart w:id="75" w:name="_ftn35"/>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"_ftnref35"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[35]</w:t>
      </w:r>
      <w:r w:rsidRPr="0034249F">
        <w:rPr>
          <w:rFonts w:eastAsia="Times New Roman" w:cstheme="minorHAnsi"/>
          <w:sz w:val="24"/>
          <w:szCs w:val="24"/>
          <w:lang w:eastAsia="en-NZ"/>
        </w:rPr>
        <w:fldChar w:fldCharType="end"/>
      </w:r>
      <w:bookmarkEnd w:id="75"/>
      <w:r w:rsidRPr="0034249F">
        <w:rPr>
          <w:rFonts w:eastAsia="Times New Roman" w:cstheme="minorHAnsi"/>
          <w:sz w:val="24"/>
          <w:szCs w:val="24"/>
          <w:lang w:eastAsia="en-NZ"/>
        </w:rPr>
        <w:t> Children Of Men review by Peter Bradshaw</w:t>
      </w:r>
      <w:r w:rsidRPr="0034249F">
        <w:rPr>
          <w:rFonts w:eastAsia="Times New Roman" w:cstheme="minorHAnsi"/>
          <w:sz w:val="24"/>
          <w:szCs w:val="24"/>
          <w:lang w:eastAsia="en-NZ"/>
        </w:rPr>
        <w:br/>
      </w:r>
      <w:bookmarkStart w:id="76" w:name="_ftn36"/>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"_ftnref36"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[36]</w:t>
      </w:r>
      <w:r w:rsidRPr="0034249F">
        <w:rPr>
          <w:rFonts w:eastAsia="Times New Roman" w:cstheme="minorHAnsi"/>
          <w:sz w:val="24"/>
          <w:szCs w:val="24"/>
          <w:lang w:eastAsia="en-NZ"/>
        </w:rPr>
        <w:fldChar w:fldCharType="end"/>
      </w:r>
      <w:bookmarkEnd w:id="76"/>
      <w:r w:rsidRPr="0034249F">
        <w:rPr>
          <w:rFonts w:eastAsia="Times New Roman" w:cstheme="minorHAnsi"/>
          <w:sz w:val="24"/>
          <w:szCs w:val="24"/>
          <w:lang w:eastAsia="en-NZ"/>
        </w:rPr>
        <w:t> Introducing Genre booklet, Unit 1</w:t>
      </w:r>
      <w:r w:rsidRPr="0034249F">
        <w:rPr>
          <w:rFonts w:eastAsia="Times New Roman" w:cstheme="minorHAnsi"/>
          <w:sz w:val="24"/>
          <w:szCs w:val="24"/>
          <w:lang w:eastAsia="en-NZ"/>
        </w:rPr>
        <w:br/>
      </w:r>
      <w:bookmarkStart w:id="77" w:name="_ftn37"/>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"_ftnref37"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[37]</w:t>
      </w:r>
      <w:r w:rsidRPr="0034249F">
        <w:rPr>
          <w:rFonts w:eastAsia="Times New Roman" w:cstheme="minorHAnsi"/>
          <w:sz w:val="24"/>
          <w:szCs w:val="24"/>
          <w:lang w:eastAsia="en-NZ"/>
        </w:rPr>
        <w:fldChar w:fldCharType="end"/>
      </w:r>
      <w:bookmarkEnd w:id="77"/>
      <w:r w:rsidRPr="0034249F">
        <w:rPr>
          <w:rFonts w:eastAsia="Times New Roman" w:cstheme="minorHAnsi"/>
          <w:sz w:val="24"/>
          <w:szCs w:val="24"/>
          <w:lang w:eastAsia="en-NZ"/>
        </w:rPr>
        <w:t> Official Clive Owen interview in Children Of Men DVD</w:t>
      </w:r>
      <w:r w:rsidRPr="0034249F">
        <w:rPr>
          <w:rFonts w:eastAsia="Times New Roman" w:cstheme="minorHAnsi"/>
          <w:sz w:val="24"/>
          <w:szCs w:val="24"/>
          <w:lang w:eastAsia="en-NZ"/>
        </w:rPr>
        <w:br/>
      </w:r>
      <w:bookmarkStart w:id="78" w:name="_ftn38"/>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"_ftnref38"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[38]</w:t>
      </w:r>
      <w:r w:rsidRPr="0034249F">
        <w:rPr>
          <w:rFonts w:eastAsia="Times New Roman" w:cstheme="minorHAnsi"/>
          <w:sz w:val="24"/>
          <w:szCs w:val="24"/>
          <w:lang w:eastAsia="en-NZ"/>
        </w:rPr>
        <w:fldChar w:fldCharType="end"/>
      </w:r>
      <w:bookmarkEnd w:id="78"/>
      <w:r w:rsidRPr="0034249F">
        <w:rPr>
          <w:rFonts w:eastAsia="Times New Roman" w:cstheme="minorHAnsi"/>
          <w:sz w:val="24"/>
          <w:szCs w:val="24"/>
          <w:lang w:eastAsia="en-NZ"/>
        </w:rPr>
        <w:t> Official Clive Owen interview in Children Of Men DVD</w:t>
      </w:r>
      <w:r w:rsidRPr="0034249F">
        <w:rPr>
          <w:rFonts w:eastAsia="Times New Roman" w:cstheme="minorHAnsi"/>
          <w:sz w:val="24"/>
          <w:szCs w:val="24"/>
          <w:lang w:eastAsia="en-NZ"/>
        </w:rPr>
        <w:br/>
      </w:r>
      <w:bookmarkStart w:id="79" w:name="_ftn39"/>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"_ftnref39"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[39]</w:t>
      </w:r>
      <w:r w:rsidRPr="0034249F">
        <w:rPr>
          <w:rFonts w:eastAsia="Times New Roman" w:cstheme="minorHAnsi"/>
          <w:sz w:val="24"/>
          <w:szCs w:val="24"/>
          <w:lang w:eastAsia="en-NZ"/>
        </w:rPr>
        <w:fldChar w:fldCharType="end"/>
      </w:r>
      <w:bookmarkEnd w:id="79"/>
      <w:r w:rsidRPr="0034249F">
        <w:rPr>
          <w:rFonts w:eastAsia="Times New Roman" w:cstheme="minorHAnsi"/>
          <w:sz w:val="24"/>
          <w:szCs w:val="24"/>
          <w:lang w:eastAsia="en-NZ"/>
        </w:rPr>
        <w:t> Official Clive Owen interview in Children Of Men DVD</w:t>
      </w:r>
      <w:r w:rsidRPr="0034249F">
        <w:rPr>
          <w:rFonts w:eastAsia="Times New Roman" w:cstheme="minorHAnsi"/>
          <w:sz w:val="24"/>
          <w:szCs w:val="24"/>
          <w:lang w:eastAsia="en-NZ"/>
        </w:rPr>
        <w:br/>
      </w:r>
      <w:bookmarkStart w:id="80" w:name="_ftn40"/>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"http://www.blogger.com/post-create.g?blogID=2352042809736615452" \l "_ftnref40" \o "" </w:instrText>
      </w:r>
      <w:r w:rsidRPr="0034249F">
        <w:rPr>
          <w:rFonts w:eastAsia="Times New Roman" w:cstheme="minorHAnsi"/>
          <w:sz w:val="24"/>
          <w:szCs w:val="24"/>
          <w:lang w:eastAsia="en-NZ"/>
        </w:rPr>
        <w:fldChar w:fldCharType="separate"/>
      </w:r>
      <w:r w:rsidRPr="0034249F">
        <w:rPr>
          <w:rFonts w:eastAsia="Times New Roman" w:cstheme="minorHAnsi"/>
          <w:sz w:val="24"/>
          <w:szCs w:val="24"/>
          <w:lang w:eastAsia="en-NZ"/>
        </w:rPr>
        <w:t>[40]</w:t>
      </w:r>
      <w:r w:rsidRPr="0034249F">
        <w:rPr>
          <w:rFonts w:eastAsia="Times New Roman" w:cstheme="minorHAnsi"/>
          <w:sz w:val="24"/>
          <w:szCs w:val="24"/>
          <w:lang w:eastAsia="en-NZ"/>
        </w:rPr>
        <w:fldChar w:fldCharType="end"/>
      </w:r>
      <w:bookmarkEnd w:id="80"/>
      <w:r w:rsidRPr="0034249F">
        <w:rPr>
          <w:rFonts w:eastAsia="Times New Roman" w:cstheme="minorHAnsi"/>
          <w:sz w:val="24"/>
          <w:szCs w:val="24"/>
          <w:lang w:eastAsia="en-NZ"/>
        </w:rPr>
        <w:t> Neale, Steve (1980), London: BFI</w:t>
      </w:r>
    </w:p>
    <w:p w:rsidR="0034249F" w:rsidRPr="0034249F" w:rsidRDefault="0034249F" w:rsidP="0034249F">
      <w:pPr>
        <w:spacing w:line="336" w:lineRule="atLeast"/>
        <w:rPr>
          <w:rFonts w:eastAsia="Times New Roman" w:cstheme="minorHAnsi"/>
          <w:caps/>
          <w:spacing w:val="24"/>
          <w:sz w:val="24"/>
          <w:szCs w:val="24"/>
          <w:lang w:eastAsia="en-NZ"/>
        </w:rPr>
      </w:pPr>
      <w:r w:rsidRPr="0034249F">
        <w:rPr>
          <w:rFonts w:eastAsia="Times New Roman" w:cstheme="minorHAnsi"/>
          <w:caps/>
          <w:spacing w:val="24"/>
          <w:sz w:val="24"/>
          <w:szCs w:val="24"/>
          <w:lang w:eastAsia="en-NZ"/>
        </w:rPr>
        <w:t>POSTED BY </w:t>
      </w:r>
      <w:hyperlink r:id="rId8" w:tooltip="author profile" w:history="1">
        <w:r w:rsidRPr="0034249F">
          <w:rPr>
            <w:rFonts w:eastAsia="Times New Roman" w:cstheme="minorHAnsi"/>
            <w:caps/>
            <w:spacing w:val="24"/>
            <w:sz w:val="24"/>
            <w:szCs w:val="24"/>
            <w:lang w:eastAsia="en-NZ"/>
          </w:rPr>
          <w:t>AMAN-JATT </w:t>
        </w:r>
      </w:hyperlink>
      <w:r w:rsidRPr="0034249F">
        <w:rPr>
          <w:rFonts w:eastAsia="Times New Roman" w:cstheme="minorHAnsi"/>
          <w:caps/>
          <w:spacing w:val="24"/>
          <w:sz w:val="24"/>
          <w:szCs w:val="24"/>
          <w:lang w:eastAsia="en-NZ"/>
        </w:rPr>
        <w:t>AT </w:t>
      </w:r>
      <w:hyperlink r:id="rId9" w:tooltip="permanent link" w:history="1">
        <w:r w:rsidRPr="0034249F">
          <w:rPr>
            <w:rFonts w:eastAsia="Times New Roman" w:cstheme="minorHAnsi"/>
            <w:caps/>
            <w:spacing w:val="24"/>
            <w:sz w:val="24"/>
            <w:szCs w:val="24"/>
            <w:lang w:eastAsia="en-NZ"/>
          </w:rPr>
          <w:t>08:20</w:t>
        </w:r>
      </w:hyperlink>
      <w:r w:rsidRPr="0034249F">
        <w:rPr>
          <w:rFonts w:eastAsia="Times New Roman" w:cstheme="minorHAnsi"/>
          <w:caps/>
          <w:spacing w:val="24"/>
          <w:sz w:val="24"/>
          <w:szCs w:val="24"/>
          <w:lang w:eastAsia="en-NZ"/>
        </w:rPr>
        <w:t> </w:t>
      </w:r>
      <w:hyperlink r:id="rId10" w:history="1">
        <w:r w:rsidRPr="0034249F">
          <w:rPr>
            <w:rFonts w:eastAsia="Times New Roman" w:cstheme="minorHAnsi"/>
            <w:caps/>
            <w:spacing w:val="24"/>
            <w:sz w:val="24"/>
            <w:szCs w:val="24"/>
            <w:lang w:eastAsia="en-NZ"/>
          </w:rPr>
          <w:t>NO COMMENTS: </w:t>
        </w:r>
      </w:hyperlink>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rsidR="0034249F" w:rsidRPr="0034249F" w:rsidRDefault="0034249F" w:rsidP="00104CD6">
      <w:pPr>
        <w:spacing w:after="180" w:line="384" w:lineRule="atLeast"/>
        <w:rPr>
          <w:rFonts w:eastAsia="Times New Roman" w:cstheme="minorHAnsi"/>
          <w:caps/>
          <w:spacing w:val="24"/>
          <w:sz w:val="24"/>
          <w:szCs w:val="24"/>
          <w:lang w:eastAsia="en-NZ"/>
        </w:rPr>
      </w:pPr>
      <w:r w:rsidRPr="0034249F">
        <w:rPr>
          <w:rFonts w:eastAsia="Times New Roman" w:cstheme="minorHAnsi"/>
          <w:sz w:val="24"/>
          <w:szCs w:val="24"/>
          <w:lang w:eastAsia="en-NZ"/>
        </w:rPr>
        <w:br/>
        <w:t>Word Count: 2,018</w:t>
      </w:r>
      <w:r w:rsidRPr="0034249F">
        <w:rPr>
          <w:rFonts w:eastAsia="Times New Roman" w:cstheme="minorHAnsi"/>
          <w:sz w:val="24"/>
          <w:szCs w:val="24"/>
          <w:lang w:eastAsia="en-NZ"/>
        </w:rPr>
        <w:br/>
      </w:r>
      <w:bookmarkStart w:id="81" w:name="_GoBack"/>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81"/>
    </w:p>
    <w:p w:rsidR="0034249F" w:rsidRPr="0034249F" w:rsidRDefault="0034249F" w:rsidP="0034249F">
      <w:pPr>
        <w:spacing w:before="360" w:after="120" w:line="336" w:lineRule="atLeast"/>
        <w:outlineLvl w:val="1"/>
        <w:rPr>
          <w:rFonts w:eastAsia="Times New Roman" w:cstheme="minorHAnsi"/>
          <w:b/>
          <w:bCs/>
          <w:caps/>
          <w:spacing w:val="48"/>
          <w:sz w:val="24"/>
          <w:szCs w:val="24"/>
          <w:lang w:eastAsia="en-NZ"/>
        </w:rPr>
      </w:pPr>
      <w:r w:rsidRPr="0034249F">
        <w:rPr>
          <w:rFonts w:eastAsia="Times New Roman" w:cstheme="minorHAnsi"/>
          <w:b/>
          <w:bCs/>
          <w:caps/>
          <w:spacing w:val="48"/>
          <w:sz w:val="24"/>
          <w:szCs w:val="24"/>
          <w:lang w:eastAsia="en-NZ"/>
        </w:rPr>
        <w:t>THURSDAY, 24 JANUARY 2008</w:t>
      </w:r>
    </w:p>
    <w:bookmarkStart w:id="82" w:name="1270369557549208638"/>
    <w:bookmarkEnd w:id="82"/>
    <w:p w:rsidR="0034249F" w:rsidRPr="0034249F" w:rsidRDefault="0034249F" w:rsidP="0034249F">
      <w:pPr>
        <w:spacing w:after="0" w:line="336" w:lineRule="atLeast"/>
        <w:outlineLvl w:val="2"/>
        <w:rPr>
          <w:rFonts w:eastAsia="Times New Roman" w:cstheme="minorHAnsi"/>
          <w:sz w:val="24"/>
          <w:szCs w:val="24"/>
          <w:lang w:eastAsia="en-NZ"/>
        </w:rPr>
      </w:pPr>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"http://childrenofmenstudy.blogspot.co.nz/2008/01/task-15-first-paragraph.html" </w:instrText>
      </w:r>
      <w:r w:rsidRPr="0034249F">
        <w:rPr>
          <w:rFonts w:eastAsia="Times New Roman" w:cstheme="minorHAnsi"/>
          <w:sz w:val="24"/>
          <w:szCs w:val="24"/>
          <w:lang w:eastAsia="en-NZ"/>
        </w:rPr>
        <w:fldChar w:fldCharType="separate"/>
      </w:r>
      <w:r w:rsidRPr="0034249F">
        <w:rPr>
          <w:rFonts w:eastAsia="Times New Roman" w:cstheme="minorHAnsi"/>
          <w:b/>
          <w:bCs/>
          <w:sz w:val="24"/>
          <w:szCs w:val="24"/>
          <w:lang w:eastAsia="en-NZ"/>
        </w:rPr>
        <w:t>Task 15: First Paragraph</w:t>
      </w:r>
      <w:r w:rsidRPr="0034249F">
        <w:rPr>
          <w:rFonts w:eastAsia="Times New Roman" w:cstheme="minorHAnsi"/>
          <w:sz w:val="24"/>
          <w:szCs w:val="24"/>
          <w:lang w:eastAsia="en-NZ"/>
        </w:rPr>
        <w:fldChar w:fldCharType="end"/>
      </w:r>
    </w:p>
    <w:p w:rsidR="0034249F" w:rsidRPr="0034249F" w:rsidRDefault="0034249F" w:rsidP="0034249F">
      <w:pPr>
        <w:spacing w:after="180" w:line="384" w:lineRule="atLeast"/>
        <w:rPr>
          <w:rFonts w:eastAsia="Times New Roman" w:cstheme="minorHAnsi"/>
          <w:sz w:val="24"/>
          <w:szCs w:val="24"/>
          <w:lang w:eastAsia="en-NZ"/>
        </w:rPr>
      </w:pPr>
      <w:r w:rsidRPr="0034249F">
        <w:rPr>
          <w:rFonts w:eastAsia="Times New Roman" w:cstheme="minorHAnsi"/>
          <w:sz w:val="24"/>
          <w:szCs w:val="24"/>
          <w:lang w:eastAsia="en-NZ"/>
        </w:rPr>
        <w:t xml:space="preserve">According to Neale’s work, the word ‘typical’ in this instance represents the ‘repertoire of elements’, recurring themes which can be found in an individual genre. Since the early 1900’s, genres have continuously borrowed elements from one another, something which has now come to be defined as ‘hybridity’. Neale suggests, ‘difference is absolutely essential to the economy of genre’, and in doing so provides an explanation to the consistent variation in their ‘syntactic cores’. This suggests genre is not </w:t>
      </w:r>
      <w:proofErr w:type="gramStart"/>
      <w:r w:rsidRPr="0034249F">
        <w:rPr>
          <w:rFonts w:eastAsia="Times New Roman" w:cstheme="minorHAnsi"/>
          <w:sz w:val="24"/>
          <w:szCs w:val="24"/>
          <w:lang w:eastAsia="en-NZ"/>
        </w:rPr>
        <w:t>fixed,</w:t>
      </w:r>
      <w:proofErr w:type="gramEnd"/>
      <w:r w:rsidRPr="0034249F">
        <w:rPr>
          <w:rFonts w:eastAsia="Times New Roman" w:cstheme="minorHAnsi"/>
          <w:sz w:val="24"/>
          <w:szCs w:val="24"/>
          <w:lang w:eastAsia="en-NZ"/>
        </w:rPr>
        <w:t xml:space="preserve"> rather it is a reflection of the zeitgeist. In turn, looking at the typicality of 'Children </w:t>
      </w:r>
      <w:proofErr w:type="gramStart"/>
      <w:r w:rsidRPr="0034249F">
        <w:rPr>
          <w:rFonts w:eastAsia="Times New Roman" w:cstheme="minorHAnsi"/>
          <w:sz w:val="24"/>
          <w:szCs w:val="24"/>
          <w:lang w:eastAsia="en-NZ"/>
        </w:rPr>
        <w:t>Of</w:t>
      </w:r>
      <w:proofErr w:type="gramEnd"/>
      <w:r w:rsidRPr="0034249F">
        <w:rPr>
          <w:rFonts w:eastAsia="Times New Roman" w:cstheme="minorHAnsi"/>
          <w:sz w:val="24"/>
          <w:szCs w:val="24"/>
          <w:lang w:eastAsia="en-NZ"/>
        </w:rPr>
        <w:t xml:space="preserve"> Men' as a science-fiction film becomes far more complex and requires a detailed analysis of genre first.</w:t>
      </w:r>
    </w:p>
    <w:p w:rsidR="0034249F" w:rsidRPr="0034249F" w:rsidRDefault="0034249F" w:rsidP="0034249F">
      <w:pPr>
        <w:spacing w:line="336" w:lineRule="atLeast"/>
        <w:rPr>
          <w:rFonts w:eastAsia="Times New Roman" w:cstheme="minorHAnsi"/>
          <w:caps/>
          <w:spacing w:val="24"/>
          <w:sz w:val="24"/>
          <w:szCs w:val="24"/>
          <w:lang w:eastAsia="en-NZ"/>
        </w:rPr>
      </w:pPr>
      <w:r w:rsidRPr="0034249F">
        <w:rPr>
          <w:rFonts w:eastAsia="Times New Roman" w:cstheme="minorHAnsi"/>
          <w:caps/>
          <w:spacing w:val="24"/>
          <w:sz w:val="24"/>
          <w:szCs w:val="24"/>
          <w:lang w:eastAsia="en-NZ"/>
        </w:rPr>
        <w:t>POSTED BY </w:t>
      </w:r>
      <w:hyperlink r:id="rId11" w:tooltip="author profile" w:history="1">
        <w:r w:rsidRPr="0034249F">
          <w:rPr>
            <w:rFonts w:eastAsia="Times New Roman" w:cstheme="minorHAnsi"/>
            <w:caps/>
            <w:spacing w:val="24"/>
            <w:sz w:val="24"/>
            <w:szCs w:val="24"/>
            <w:lang w:eastAsia="en-NZ"/>
          </w:rPr>
          <w:t>AMAN-JATT </w:t>
        </w:r>
      </w:hyperlink>
      <w:r w:rsidRPr="0034249F">
        <w:rPr>
          <w:rFonts w:eastAsia="Times New Roman" w:cstheme="minorHAnsi"/>
          <w:caps/>
          <w:spacing w:val="24"/>
          <w:sz w:val="24"/>
          <w:szCs w:val="24"/>
          <w:lang w:eastAsia="en-NZ"/>
        </w:rPr>
        <w:t>AT </w:t>
      </w:r>
      <w:hyperlink r:id="rId12" w:tooltip="permanent link" w:history="1">
        <w:r w:rsidRPr="0034249F">
          <w:rPr>
            <w:rFonts w:eastAsia="Times New Roman" w:cstheme="minorHAnsi"/>
            <w:caps/>
            <w:spacing w:val="24"/>
            <w:sz w:val="24"/>
            <w:szCs w:val="24"/>
            <w:lang w:eastAsia="en-NZ"/>
          </w:rPr>
          <w:t>15:22</w:t>
        </w:r>
      </w:hyperlink>
      <w:r w:rsidRPr="0034249F">
        <w:rPr>
          <w:rFonts w:eastAsia="Times New Roman" w:cstheme="minorHAnsi"/>
          <w:caps/>
          <w:spacing w:val="24"/>
          <w:sz w:val="24"/>
          <w:szCs w:val="24"/>
          <w:lang w:eastAsia="en-NZ"/>
        </w:rPr>
        <w:t> </w:t>
      </w:r>
      <w:hyperlink r:id="rId13" w:history="1">
        <w:r w:rsidRPr="0034249F">
          <w:rPr>
            <w:rFonts w:eastAsia="Times New Roman" w:cstheme="minorHAnsi"/>
            <w:caps/>
            <w:spacing w:val="24"/>
            <w:sz w:val="24"/>
            <w:szCs w:val="24"/>
            <w:lang w:eastAsia="en-NZ"/>
          </w:rPr>
          <w:t>NO COMMENTS: </w:t>
        </w:r>
      </w:hyperlink>
    </w:p>
    <w:p w:rsidR="0034249F" w:rsidRPr="0034249F" w:rsidRDefault="0034249F" w:rsidP="0034249F">
      <w:pPr>
        <w:spacing w:before="360" w:after="120" w:line="336" w:lineRule="atLeast"/>
        <w:outlineLvl w:val="1"/>
        <w:rPr>
          <w:rFonts w:eastAsia="Times New Roman" w:cstheme="minorHAnsi"/>
          <w:b/>
          <w:bCs/>
          <w:caps/>
          <w:spacing w:val="48"/>
          <w:sz w:val="24"/>
          <w:szCs w:val="24"/>
          <w:lang w:eastAsia="en-NZ"/>
        </w:rPr>
      </w:pPr>
      <w:r w:rsidRPr="0034249F">
        <w:rPr>
          <w:rFonts w:eastAsia="Times New Roman" w:cstheme="minorHAnsi"/>
          <w:b/>
          <w:bCs/>
          <w:caps/>
          <w:spacing w:val="48"/>
          <w:sz w:val="24"/>
          <w:szCs w:val="24"/>
          <w:lang w:eastAsia="en-NZ"/>
        </w:rPr>
        <w:t>SUNDAY, 6 JANUARY 2008</w:t>
      </w:r>
    </w:p>
    <w:bookmarkStart w:id="83" w:name="6314484213127246215"/>
    <w:bookmarkEnd w:id="83"/>
    <w:p w:rsidR="0034249F" w:rsidRPr="0034249F" w:rsidRDefault="0034249F" w:rsidP="0034249F">
      <w:pPr>
        <w:spacing w:after="0" w:line="336" w:lineRule="atLeast"/>
        <w:outlineLvl w:val="2"/>
        <w:rPr>
          <w:rFonts w:eastAsia="Times New Roman" w:cstheme="minorHAnsi"/>
          <w:sz w:val="24"/>
          <w:szCs w:val="24"/>
          <w:lang w:eastAsia="en-NZ"/>
        </w:rPr>
      </w:pPr>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"http://childrenofmenstudy.blogspot.co.nz/2008/01/task-14-starting-essay.html" </w:instrText>
      </w:r>
      <w:r w:rsidRPr="0034249F">
        <w:rPr>
          <w:rFonts w:eastAsia="Times New Roman" w:cstheme="minorHAnsi"/>
          <w:sz w:val="24"/>
          <w:szCs w:val="24"/>
          <w:lang w:eastAsia="en-NZ"/>
        </w:rPr>
        <w:fldChar w:fldCharType="separate"/>
      </w:r>
      <w:r w:rsidRPr="0034249F">
        <w:rPr>
          <w:rFonts w:eastAsia="Times New Roman" w:cstheme="minorHAnsi"/>
          <w:b/>
          <w:bCs/>
          <w:sz w:val="24"/>
          <w:szCs w:val="24"/>
          <w:lang w:eastAsia="en-NZ"/>
        </w:rPr>
        <w:t xml:space="preserve">Task 14: Starting </w:t>
      </w:r>
      <w:proofErr w:type="gramStart"/>
      <w:r w:rsidRPr="0034249F">
        <w:rPr>
          <w:rFonts w:eastAsia="Times New Roman" w:cstheme="minorHAnsi"/>
          <w:b/>
          <w:bCs/>
          <w:sz w:val="24"/>
          <w:szCs w:val="24"/>
          <w:lang w:eastAsia="en-NZ"/>
        </w:rPr>
        <w:t>The</w:t>
      </w:r>
      <w:proofErr w:type="gramEnd"/>
      <w:r w:rsidRPr="0034249F">
        <w:rPr>
          <w:rFonts w:eastAsia="Times New Roman" w:cstheme="minorHAnsi"/>
          <w:b/>
          <w:bCs/>
          <w:sz w:val="24"/>
          <w:szCs w:val="24"/>
          <w:lang w:eastAsia="en-NZ"/>
        </w:rPr>
        <w:t xml:space="preserve"> Essay</w:t>
      </w:r>
      <w:r w:rsidRPr="0034249F">
        <w:rPr>
          <w:rFonts w:eastAsia="Times New Roman" w:cstheme="minorHAnsi"/>
          <w:sz w:val="24"/>
          <w:szCs w:val="24"/>
          <w:lang w:eastAsia="en-NZ"/>
        </w:rPr>
        <w:fldChar w:fldCharType="end"/>
      </w:r>
    </w:p>
    <w:p w:rsidR="0034249F" w:rsidRPr="0034249F" w:rsidRDefault="0034249F" w:rsidP="0034249F">
      <w:pPr>
        <w:spacing w:after="180" w:line="384" w:lineRule="atLeast"/>
        <w:rPr>
          <w:rFonts w:eastAsia="Times New Roman" w:cstheme="minorHAnsi"/>
          <w:sz w:val="24"/>
          <w:szCs w:val="24"/>
          <w:lang w:eastAsia="en-NZ"/>
        </w:rPr>
      </w:pPr>
      <w:r w:rsidRPr="0034249F">
        <w:rPr>
          <w:rFonts w:eastAsia="Times New Roman" w:cstheme="minorHAnsi"/>
          <w:sz w:val="24"/>
          <w:szCs w:val="24"/>
          <w:lang w:eastAsia="en-NZ"/>
        </w:rPr>
        <w:t>"We didn't want to be distracted by the future. We didn't want to transport the audience into another reality."</w:t>
      </w:r>
      <w:r w:rsidRPr="0034249F">
        <w:rPr>
          <w:rFonts w:eastAsia="Times New Roman" w:cstheme="minorHAnsi"/>
          <w:sz w:val="24"/>
          <w:szCs w:val="24"/>
          <w:lang w:eastAsia="en-NZ"/>
        </w:rPr>
        <w:br/>
      </w:r>
      <w:r w:rsidRPr="0034249F">
        <w:rPr>
          <w:rFonts w:eastAsia="Times New Roman" w:cstheme="minorHAnsi"/>
          <w:sz w:val="24"/>
          <w:szCs w:val="24"/>
          <w:lang w:eastAsia="en-NZ"/>
        </w:rPr>
        <w:br/>
        <w:t>Is </w:t>
      </w:r>
      <w:r w:rsidRPr="0034249F">
        <w:rPr>
          <w:rFonts w:eastAsia="Times New Roman" w:cstheme="minorHAnsi"/>
          <w:i/>
          <w:iCs/>
          <w:sz w:val="24"/>
          <w:szCs w:val="24"/>
          <w:lang w:eastAsia="en-NZ"/>
        </w:rPr>
        <w:t xml:space="preserve">Children </w:t>
      </w:r>
      <w:proofErr w:type="gramStart"/>
      <w:r w:rsidRPr="0034249F">
        <w:rPr>
          <w:rFonts w:eastAsia="Times New Roman" w:cstheme="minorHAnsi"/>
          <w:i/>
          <w:iCs/>
          <w:sz w:val="24"/>
          <w:szCs w:val="24"/>
          <w:lang w:eastAsia="en-NZ"/>
        </w:rPr>
        <w:t>Of</w:t>
      </w:r>
      <w:proofErr w:type="gramEnd"/>
      <w:r w:rsidRPr="0034249F">
        <w:rPr>
          <w:rFonts w:eastAsia="Times New Roman" w:cstheme="minorHAnsi"/>
          <w:i/>
          <w:iCs/>
          <w:sz w:val="24"/>
          <w:szCs w:val="24"/>
          <w:lang w:eastAsia="en-NZ"/>
        </w:rPr>
        <w:t xml:space="preserve"> Men</w:t>
      </w:r>
      <w:r w:rsidRPr="0034249F">
        <w:rPr>
          <w:rFonts w:eastAsia="Times New Roman" w:cstheme="minorHAnsi"/>
          <w:sz w:val="24"/>
          <w:szCs w:val="24"/>
          <w:lang w:eastAsia="en-NZ"/>
        </w:rPr>
        <w:t> a typical science-fiction film?</w:t>
      </w:r>
      <w:r w:rsidRPr="0034249F">
        <w:rPr>
          <w:rFonts w:eastAsia="Times New Roman" w:cstheme="minorHAnsi"/>
          <w:sz w:val="24"/>
          <w:szCs w:val="24"/>
          <w:lang w:eastAsia="en-NZ"/>
        </w:rPr>
        <w:br/>
      </w:r>
      <w:r w:rsidRPr="0034249F">
        <w:rPr>
          <w:rFonts w:eastAsia="Times New Roman" w:cstheme="minorHAnsi"/>
          <w:sz w:val="24"/>
          <w:szCs w:val="24"/>
          <w:lang w:eastAsia="en-NZ"/>
        </w:rPr>
        <w:lastRenderedPageBreak/>
        <w:br/>
      </w:r>
      <w:r w:rsidRPr="0034249F">
        <w:rPr>
          <w:rFonts w:eastAsia="Times New Roman" w:cstheme="minorHAnsi"/>
          <w:b/>
          <w:bCs/>
          <w:sz w:val="24"/>
          <w:szCs w:val="24"/>
          <w:lang w:eastAsia="en-NZ"/>
        </w:rPr>
        <w:t>Opening Paragraph</w:t>
      </w:r>
      <w:r w:rsidRPr="0034249F">
        <w:rPr>
          <w:rFonts w:eastAsia="Times New Roman" w:cstheme="minorHAnsi"/>
          <w:sz w:val="24"/>
          <w:szCs w:val="24"/>
          <w:lang w:eastAsia="en-NZ"/>
        </w:rPr>
        <w:br/>
      </w:r>
      <w:r w:rsidRPr="0034249F">
        <w:rPr>
          <w:rFonts w:eastAsia="Times New Roman" w:cstheme="minorHAnsi"/>
          <w:sz w:val="24"/>
          <w:szCs w:val="24"/>
          <w:lang w:eastAsia="en-NZ"/>
        </w:rPr>
        <w:br/>
        <w:t>To understand what a typical science fiction film is, one must first define science-fiction as a film genre and subsequently clarify what are believed to be its typical themes and features.</w:t>
      </w:r>
    </w:p>
    <w:p w:rsidR="0034249F" w:rsidRPr="0034249F" w:rsidRDefault="0034249F" w:rsidP="0034249F">
      <w:pPr>
        <w:spacing w:line="336" w:lineRule="atLeast"/>
        <w:rPr>
          <w:rFonts w:eastAsia="Times New Roman" w:cstheme="minorHAnsi"/>
          <w:caps/>
          <w:spacing w:val="24"/>
          <w:sz w:val="24"/>
          <w:szCs w:val="24"/>
          <w:lang w:eastAsia="en-NZ"/>
        </w:rPr>
      </w:pPr>
      <w:r w:rsidRPr="0034249F">
        <w:rPr>
          <w:rFonts w:eastAsia="Times New Roman" w:cstheme="minorHAnsi"/>
          <w:caps/>
          <w:spacing w:val="24"/>
          <w:sz w:val="24"/>
          <w:szCs w:val="24"/>
          <w:lang w:eastAsia="en-NZ"/>
        </w:rPr>
        <w:t>POSTED BY </w:t>
      </w:r>
      <w:hyperlink r:id="rId14" w:tooltip="author profile" w:history="1">
        <w:r w:rsidRPr="0034249F">
          <w:rPr>
            <w:rFonts w:eastAsia="Times New Roman" w:cstheme="minorHAnsi"/>
            <w:caps/>
            <w:spacing w:val="24"/>
            <w:sz w:val="24"/>
            <w:szCs w:val="24"/>
            <w:lang w:eastAsia="en-NZ"/>
          </w:rPr>
          <w:t>AMAN-JATT </w:t>
        </w:r>
      </w:hyperlink>
      <w:r w:rsidRPr="0034249F">
        <w:rPr>
          <w:rFonts w:eastAsia="Times New Roman" w:cstheme="minorHAnsi"/>
          <w:caps/>
          <w:spacing w:val="24"/>
          <w:sz w:val="24"/>
          <w:szCs w:val="24"/>
          <w:lang w:eastAsia="en-NZ"/>
        </w:rPr>
        <w:t>AT </w:t>
      </w:r>
      <w:hyperlink r:id="rId15" w:tooltip="permanent link" w:history="1">
        <w:r w:rsidRPr="0034249F">
          <w:rPr>
            <w:rFonts w:eastAsia="Times New Roman" w:cstheme="minorHAnsi"/>
            <w:caps/>
            <w:spacing w:val="24"/>
            <w:sz w:val="24"/>
            <w:szCs w:val="24"/>
            <w:lang w:eastAsia="en-NZ"/>
          </w:rPr>
          <w:t>18:22</w:t>
        </w:r>
      </w:hyperlink>
      <w:r w:rsidRPr="0034249F">
        <w:rPr>
          <w:rFonts w:eastAsia="Times New Roman" w:cstheme="minorHAnsi"/>
          <w:caps/>
          <w:spacing w:val="24"/>
          <w:sz w:val="24"/>
          <w:szCs w:val="24"/>
          <w:lang w:eastAsia="en-NZ"/>
        </w:rPr>
        <w:t> </w:t>
      </w:r>
      <w:hyperlink r:id="rId16" w:history="1">
        <w:r w:rsidRPr="0034249F">
          <w:rPr>
            <w:rFonts w:eastAsia="Times New Roman" w:cstheme="minorHAnsi"/>
            <w:caps/>
            <w:spacing w:val="24"/>
            <w:sz w:val="24"/>
            <w:szCs w:val="24"/>
            <w:lang w:eastAsia="en-NZ"/>
          </w:rPr>
          <w:t>NO COMMENTS: </w:t>
        </w:r>
      </w:hyperlink>
    </w:p>
    <w:bookmarkStart w:id="84" w:name="6174810162920781378"/>
    <w:bookmarkEnd w:id="84"/>
    <w:p w:rsidR="0034249F" w:rsidRPr="0034249F" w:rsidRDefault="0034249F" w:rsidP="0034249F">
      <w:pPr>
        <w:spacing w:after="0" w:line="336" w:lineRule="atLeast"/>
        <w:outlineLvl w:val="2"/>
        <w:rPr>
          <w:rFonts w:eastAsia="Times New Roman" w:cstheme="minorHAnsi"/>
          <w:sz w:val="24"/>
          <w:szCs w:val="24"/>
          <w:lang w:eastAsia="en-NZ"/>
        </w:rPr>
      </w:pPr>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"http://childrenofmenstudy.blogspot.co.nz/2008/01/task-13-essay-plan.html" </w:instrText>
      </w:r>
      <w:r w:rsidRPr="0034249F">
        <w:rPr>
          <w:rFonts w:eastAsia="Times New Roman" w:cstheme="minorHAnsi"/>
          <w:sz w:val="24"/>
          <w:szCs w:val="24"/>
          <w:lang w:eastAsia="en-NZ"/>
        </w:rPr>
        <w:fldChar w:fldCharType="separate"/>
      </w:r>
      <w:r w:rsidRPr="0034249F">
        <w:rPr>
          <w:rFonts w:eastAsia="Times New Roman" w:cstheme="minorHAnsi"/>
          <w:b/>
          <w:bCs/>
          <w:sz w:val="24"/>
          <w:szCs w:val="24"/>
          <w:lang w:eastAsia="en-NZ"/>
        </w:rPr>
        <w:t>Task 13: Essay Plan</w:t>
      </w:r>
      <w:r w:rsidRPr="0034249F">
        <w:rPr>
          <w:rFonts w:eastAsia="Times New Roman" w:cstheme="minorHAnsi"/>
          <w:sz w:val="24"/>
          <w:szCs w:val="24"/>
          <w:lang w:eastAsia="en-NZ"/>
        </w:rPr>
        <w:fldChar w:fldCharType="end"/>
      </w:r>
    </w:p>
    <w:p w:rsidR="0034249F" w:rsidRPr="0034249F" w:rsidRDefault="0034249F" w:rsidP="0034249F">
      <w:pPr>
        <w:spacing w:after="0" w:line="384" w:lineRule="atLeast"/>
        <w:rPr>
          <w:rFonts w:eastAsia="Times New Roman" w:cstheme="minorHAnsi"/>
          <w:sz w:val="24"/>
          <w:szCs w:val="24"/>
          <w:lang w:eastAsia="en-NZ"/>
        </w:rPr>
      </w:pPr>
      <w:r w:rsidRPr="0034249F">
        <w:rPr>
          <w:rFonts w:eastAsia="Times New Roman" w:cstheme="minorHAnsi"/>
          <w:sz w:val="24"/>
          <w:szCs w:val="24"/>
          <w:lang w:eastAsia="en-NZ"/>
        </w:rPr>
        <w:t>Is </w:t>
      </w:r>
      <w:r w:rsidRPr="0034249F">
        <w:rPr>
          <w:rFonts w:eastAsia="Times New Roman" w:cstheme="minorHAnsi"/>
          <w:i/>
          <w:iCs/>
          <w:sz w:val="24"/>
          <w:szCs w:val="24"/>
          <w:lang w:eastAsia="en-NZ"/>
        </w:rPr>
        <w:t xml:space="preserve">Children </w:t>
      </w:r>
      <w:proofErr w:type="gramStart"/>
      <w:r w:rsidRPr="0034249F">
        <w:rPr>
          <w:rFonts w:eastAsia="Times New Roman" w:cstheme="minorHAnsi"/>
          <w:i/>
          <w:iCs/>
          <w:sz w:val="24"/>
          <w:szCs w:val="24"/>
          <w:lang w:eastAsia="en-NZ"/>
        </w:rPr>
        <w:t>Of</w:t>
      </w:r>
      <w:proofErr w:type="gramEnd"/>
      <w:r w:rsidRPr="0034249F">
        <w:rPr>
          <w:rFonts w:eastAsia="Times New Roman" w:cstheme="minorHAnsi"/>
          <w:i/>
          <w:iCs/>
          <w:sz w:val="24"/>
          <w:szCs w:val="24"/>
          <w:lang w:eastAsia="en-NZ"/>
        </w:rPr>
        <w:t xml:space="preserve"> Men</w:t>
      </w:r>
      <w:r w:rsidRPr="0034249F">
        <w:rPr>
          <w:rFonts w:eastAsia="Times New Roman" w:cstheme="minorHAnsi"/>
          <w:sz w:val="24"/>
          <w:szCs w:val="24"/>
          <w:lang w:eastAsia="en-NZ"/>
        </w:rPr>
        <w:t> a typical science-fiction film?</w:t>
      </w:r>
      <w:r w:rsidRPr="0034249F">
        <w:rPr>
          <w:rFonts w:eastAsia="Times New Roman" w:cstheme="minorHAnsi"/>
          <w:sz w:val="24"/>
          <w:szCs w:val="24"/>
          <w:lang w:eastAsia="en-NZ"/>
        </w:rPr>
        <w:br/>
      </w:r>
      <w:r w:rsidRPr="0034249F">
        <w:rPr>
          <w:rFonts w:eastAsia="Times New Roman" w:cstheme="minorHAnsi"/>
          <w:sz w:val="24"/>
          <w:szCs w:val="24"/>
          <w:lang w:eastAsia="en-NZ"/>
        </w:rPr>
        <w:br/>
      </w:r>
      <w:r w:rsidRPr="0034249F">
        <w:rPr>
          <w:rFonts w:eastAsia="Times New Roman" w:cstheme="minorHAnsi"/>
          <w:b/>
          <w:bCs/>
          <w:sz w:val="24"/>
          <w:szCs w:val="24"/>
          <w:lang w:eastAsia="en-NZ"/>
        </w:rPr>
        <w:t>Media Language</w:t>
      </w:r>
    </w:p>
    <w:p w:rsidR="0034249F" w:rsidRPr="0034249F" w:rsidRDefault="0034249F" w:rsidP="0034249F">
      <w:pPr>
        <w:numPr>
          <w:ilvl w:val="0"/>
          <w:numId w:val="1"/>
        </w:numPr>
        <w:spacing w:before="100" w:beforeAutospacing="1" w:after="100" w:afterAutospacing="1" w:line="384" w:lineRule="atLeast"/>
        <w:rPr>
          <w:rFonts w:eastAsia="Times New Roman" w:cstheme="minorHAnsi"/>
          <w:sz w:val="24"/>
          <w:szCs w:val="24"/>
          <w:lang w:eastAsia="en-NZ"/>
        </w:rPr>
      </w:pPr>
      <w:proofErr w:type="spellStart"/>
      <w:r w:rsidRPr="0034249F">
        <w:rPr>
          <w:rFonts w:eastAsia="Times New Roman" w:cstheme="minorHAnsi"/>
          <w:i/>
          <w:iCs/>
          <w:sz w:val="24"/>
          <w:szCs w:val="24"/>
          <w:lang w:eastAsia="en-NZ"/>
        </w:rPr>
        <w:t>Mise</w:t>
      </w:r>
      <w:proofErr w:type="spellEnd"/>
      <w:r w:rsidRPr="0034249F">
        <w:rPr>
          <w:rFonts w:eastAsia="Times New Roman" w:cstheme="minorHAnsi"/>
          <w:i/>
          <w:iCs/>
          <w:sz w:val="24"/>
          <w:szCs w:val="24"/>
          <w:lang w:eastAsia="en-NZ"/>
        </w:rPr>
        <w:t>-en-scene</w:t>
      </w:r>
      <w:r w:rsidRPr="0034249F">
        <w:rPr>
          <w:rFonts w:eastAsia="Times New Roman" w:cstheme="minorHAnsi"/>
          <w:sz w:val="24"/>
          <w:szCs w:val="24"/>
          <w:lang w:eastAsia="en-NZ"/>
        </w:rPr>
        <w:t>: Grim settings, aided by low-key lighting, are repeatedly used throughout the film to re-</w:t>
      </w:r>
      <w:proofErr w:type="spellStart"/>
      <w:r w:rsidRPr="0034249F">
        <w:rPr>
          <w:rFonts w:eastAsia="Times New Roman" w:cstheme="minorHAnsi"/>
          <w:sz w:val="24"/>
          <w:szCs w:val="24"/>
          <w:lang w:eastAsia="en-NZ"/>
        </w:rPr>
        <w:t>inforce</w:t>
      </w:r>
      <w:proofErr w:type="spellEnd"/>
      <w:r w:rsidRPr="0034249F">
        <w:rPr>
          <w:rFonts w:eastAsia="Times New Roman" w:cstheme="minorHAnsi"/>
          <w:sz w:val="24"/>
          <w:szCs w:val="24"/>
          <w:lang w:eastAsia="en-NZ"/>
        </w:rPr>
        <w:t xml:space="preserve"> the theme of a dystopian society. </w:t>
      </w:r>
      <w:proofErr w:type="spellStart"/>
      <w:r w:rsidRPr="0034249F">
        <w:rPr>
          <w:rFonts w:eastAsia="Times New Roman" w:cstheme="minorHAnsi"/>
          <w:sz w:val="24"/>
          <w:szCs w:val="24"/>
          <w:lang w:eastAsia="en-NZ"/>
        </w:rPr>
        <w:t>Cuaron</w:t>
      </w:r>
      <w:proofErr w:type="spellEnd"/>
      <w:r w:rsidRPr="0034249F">
        <w:rPr>
          <w:rFonts w:eastAsia="Times New Roman" w:cstheme="minorHAnsi"/>
          <w:sz w:val="24"/>
          <w:szCs w:val="24"/>
          <w:lang w:eastAsia="en-NZ"/>
        </w:rPr>
        <w:t xml:space="preserve"> pays close attention to the costumes worn by actors as they are an essential tool in portraying the 2027 setting without alienating the film's audience [</w:t>
      </w:r>
      <w:proofErr w:type="spellStart"/>
      <w:r w:rsidRPr="0034249F">
        <w:rPr>
          <w:rFonts w:eastAsia="Times New Roman" w:cstheme="minorHAnsi"/>
          <w:sz w:val="24"/>
          <w:szCs w:val="24"/>
          <w:lang w:eastAsia="en-NZ"/>
        </w:rPr>
        <w:t>Cuaron</w:t>
      </w:r>
      <w:proofErr w:type="spellEnd"/>
      <w:r w:rsidRPr="0034249F">
        <w:rPr>
          <w:rFonts w:eastAsia="Times New Roman" w:cstheme="minorHAnsi"/>
          <w:sz w:val="24"/>
          <w:szCs w:val="24"/>
          <w:lang w:eastAsia="en-NZ"/>
        </w:rPr>
        <w:t xml:space="preserve"> stated the film was very much "anti-</w:t>
      </w:r>
      <w:r w:rsidRPr="0034249F">
        <w:rPr>
          <w:rFonts w:eastAsia="Times New Roman" w:cstheme="minorHAnsi"/>
          <w:i/>
          <w:iCs/>
          <w:sz w:val="24"/>
          <w:szCs w:val="24"/>
          <w:lang w:eastAsia="en-NZ"/>
        </w:rPr>
        <w:t>Blade Runner"</w:t>
      </w:r>
      <w:r w:rsidRPr="0034249F">
        <w:rPr>
          <w:rFonts w:eastAsia="Times New Roman" w:cstheme="minorHAnsi"/>
          <w:sz w:val="24"/>
          <w:szCs w:val="24"/>
          <w:lang w:eastAsia="en-NZ"/>
        </w:rPr>
        <w:t>].</w:t>
      </w:r>
    </w:p>
    <w:p w:rsidR="0034249F" w:rsidRPr="0034249F" w:rsidRDefault="0034249F" w:rsidP="0034249F">
      <w:pPr>
        <w:numPr>
          <w:ilvl w:val="0"/>
          <w:numId w:val="1"/>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i/>
          <w:iCs/>
          <w:sz w:val="24"/>
          <w:szCs w:val="24"/>
          <w:lang w:eastAsia="en-NZ"/>
        </w:rPr>
        <w:t>Single Shot Sequences</w:t>
      </w:r>
      <w:r w:rsidRPr="0034249F">
        <w:rPr>
          <w:rFonts w:eastAsia="Times New Roman" w:cstheme="minorHAnsi"/>
          <w:sz w:val="24"/>
          <w:szCs w:val="24"/>
          <w:lang w:eastAsia="en-NZ"/>
        </w:rPr>
        <w:t xml:space="preserve">: Several lengthy single shot sequences are filmed in a tracking shot/cinema </w:t>
      </w:r>
      <w:proofErr w:type="spellStart"/>
      <w:r w:rsidRPr="0034249F">
        <w:rPr>
          <w:rFonts w:eastAsia="Times New Roman" w:cstheme="minorHAnsi"/>
          <w:sz w:val="24"/>
          <w:szCs w:val="24"/>
          <w:lang w:eastAsia="en-NZ"/>
        </w:rPr>
        <w:t>verite</w:t>
      </w:r>
      <w:proofErr w:type="spellEnd"/>
      <w:r w:rsidRPr="0034249F">
        <w:rPr>
          <w:rFonts w:eastAsia="Times New Roman" w:cstheme="minorHAnsi"/>
          <w:sz w:val="24"/>
          <w:szCs w:val="24"/>
          <w:lang w:eastAsia="en-NZ"/>
        </w:rPr>
        <w:t xml:space="preserve"> style. The audience are made to feel as if they are watching a documentary, and this in turn provides the film with a sense of hybridity when looking at genre.</w:t>
      </w:r>
    </w:p>
    <w:p w:rsidR="0034249F" w:rsidRPr="0034249F" w:rsidRDefault="0034249F" w:rsidP="0034249F">
      <w:pPr>
        <w:numPr>
          <w:ilvl w:val="0"/>
          <w:numId w:val="1"/>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i/>
          <w:iCs/>
          <w:sz w:val="24"/>
          <w:szCs w:val="24"/>
          <w:lang w:eastAsia="en-NZ"/>
        </w:rPr>
        <w:t>Auteur Theory</w:t>
      </w:r>
      <w:r w:rsidRPr="0034249F">
        <w:rPr>
          <w:rFonts w:eastAsia="Times New Roman" w:cstheme="minorHAnsi"/>
          <w:sz w:val="24"/>
          <w:szCs w:val="24"/>
          <w:lang w:eastAsia="en-NZ"/>
        </w:rPr>
        <w:t xml:space="preserve">: </w:t>
      </w:r>
      <w:proofErr w:type="spellStart"/>
      <w:r w:rsidRPr="0034249F">
        <w:rPr>
          <w:rFonts w:eastAsia="Times New Roman" w:cstheme="minorHAnsi"/>
          <w:sz w:val="24"/>
          <w:szCs w:val="24"/>
          <w:lang w:eastAsia="en-NZ"/>
        </w:rPr>
        <w:t>Cuaron's</w:t>
      </w:r>
      <w:proofErr w:type="spellEnd"/>
      <w:r w:rsidRPr="0034249F">
        <w:rPr>
          <w:rFonts w:eastAsia="Times New Roman" w:cstheme="minorHAnsi"/>
          <w:sz w:val="24"/>
          <w:szCs w:val="24"/>
          <w:lang w:eastAsia="en-NZ"/>
        </w:rPr>
        <w:t xml:space="preserve"> input is clearly visible to the audience, especially during the single shot sequences. His contribution provides reasons for the film's hybrid nature and decision to downplay the possible science-fiction elements of a 2027 setting.</w:t>
      </w:r>
    </w:p>
    <w:p w:rsidR="0034249F" w:rsidRPr="0034249F" w:rsidRDefault="0034249F" w:rsidP="0034249F">
      <w:p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b/>
          <w:bCs/>
          <w:sz w:val="24"/>
          <w:szCs w:val="24"/>
          <w:lang w:eastAsia="en-NZ"/>
        </w:rPr>
        <w:t>Ideology</w:t>
      </w:r>
    </w:p>
    <w:p w:rsidR="0034249F" w:rsidRPr="0034249F" w:rsidRDefault="0034249F" w:rsidP="0034249F">
      <w:pPr>
        <w:numPr>
          <w:ilvl w:val="0"/>
          <w:numId w:val="2"/>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i/>
          <w:iCs/>
          <w:sz w:val="24"/>
          <w:szCs w:val="24"/>
          <w:lang w:eastAsia="en-NZ"/>
        </w:rPr>
        <w:t>Patriarchy</w:t>
      </w:r>
      <w:r w:rsidRPr="0034249F">
        <w:rPr>
          <w:rFonts w:eastAsia="Times New Roman" w:cstheme="minorHAnsi"/>
          <w:sz w:val="24"/>
          <w:szCs w:val="24"/>
          <w:lang w:eastAsia="en-NZ"/>
        </w:rPr>
        <w:t xml:space="preserve">: Despite his </w:t>
      </w:r>
      <w:proofErr w:type="spellStart"/>
      <w:r w:rsidRPr="0034249F">
        <w:rPr>
          <w:rFonts w:eastAsia="Times New Roman" w:cstheme="minorHAnsi"/>
          <w:sz w:val="24"/>
          <w:szCs w:val="24"/>
          <w:lang w:eastAsia="en-NZ"/>
        </w:rPr>
        <w:t>ruggid</w:t>
      </w:r>
      <w:proofErr w:type="spellEnd"/>
      <w:r w:rsidRPr="0034249F">
        <w:rPr>
          <w:rFonts w:eastAsia="Times New Roman" w:cstheme="minorHAnsi"/>
          <w:sz w:val="24"/>
          <w:szCs w:val="24"/>
          <w:lang w:eastAsia="en-NZ"/>
        </w:rPr>
        <w:t xml:space="preserve"> appearance and average profession, Theo [Clive Owen] is assigned the role of protecting a young female. This demonstrates the female reliance on a man for her own safety in a time of crisis.</w:t>
      </w:r>
    </w:p>
    <w:p w:rsidR="0034249F" w:rsidRPr="0034249F" w:rsidRDefault="0034249F" w:rsidP="0034249F">
      <w:pPr>
        <w:numPr>
          <w:ilvl w:val="0"/>
          <w:numId w:val="2"/>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i/>
          <w:iCs/>
          <w:sz w:val="24"/>
          <w:szCs w:val="24"/>
          <w:lang w:eastAsia="en-NZ"/>
        </w:rPr>
        <w:t>Anti-Government</w:t>
      </w:r>
      <w:r w:rsidRPr="0034249F">
        <w:rPr>
          <w:rFonts w:eastAsia="Times New Roman" w:cstheme="minorHAnsi"/>
          <w:sz w:val="24"/>
          <w:szCs w:val="24"/>
          <w:lang w:eastAsia="en-NZ"/>
        </w:rPr>
        <w:t xml:space="preserve">: The situation of the 2027 setting is built around what seems to be the government's </w:t>
      </w:r>
      <w:proofErr w:type="spellStart"/>
      <w:r w:rsidRPr="0034249F">
        <w:rPr>
          <w:rFonts w:eastAsia="Times New Roman" w:cstheme="minorHAnsi"/>
          <w:sz w:val="24"/>
          <w:szCs w:val="24"/>
          <w:lang w:eastAsia="en-NZ"/>
        </w:rPr>
        <w:t>failiure</w:t>
      </w:r>
      <w:proofErr w:type="spellEnd"/>
      <w:r w:rsidRPr="0034249F">
        <w:rPr>
          <w:rFonts w:eastAsia="Times New Roman" w:cstheme="minorHAnsi"/>
          <w:sz w:val="24"/>
          <w:szCs w:val="24"/>
          <w:lang w:eastAsia="en-NZ"/>
        </w:rPr>
        <w:t xml:space="preserve"> to deal with contemporary issues such as immigration, pollution and terrorism. Whilst </w:t>
      </w:r>
      <w:proofErr w:type="spellStart"/>
      <w:r w:rsidRPr="0034249F">
        <w:rPr>
          <w:rFonts w:eastAsia="Times New Roman" w:cstheme="minorHAnsi"/>
          <w:sz w:val="24"/>
          <w:szCs w:val="24"/>
          <w:lang w:eastAsia="en-NZ"/>
        </w:rPr>
        <w:t>Cuaron</w:t>
      </w:r>
      <w:proofErr w:type="spellEnd"/>
      <w:r w:rsidRPr="0034249F">
        <w:rPr>
          <w:rFonts w:eastAsia="Times New Roman" w:cstheme="minorHAnsi"/>
          <w:sz w:val="24"/>
          <w:szCs w:val="24"/>
          <w:lang w:eastAsia="en-NZ"/>
        </w:rPr>
        <w:t xml:space="preserve"> may not be anti-government at all, he provides a horrific vision of the possible consequences which may </w:t>
      </w:r>
      <w:proofErr w:type="spellStart"/>
      <w:r w:rsidRPr="0034249F">
        <w:rPr>
          <w:rFonts w:eastAsia="Times New Roman" w:cstheme="minorHAnsi"/>
          <w:sz w:val="24"/>
          <w:szCs w:val="24"/>
          <w:lang w:eastAsia="en-NZ"/>
        </w:rPr>
        <w:t>arrise</w:t>
      </w:r>
      <w:proofErr w:type="spellEnd"/>
      <w:r w:rsidRPr="0034249F">
        <w:rPr>
          <w:rFonts w:eastAsia="Times New Roman" w:cstheme="minorHAnsi"/>
          <w:sz w:val="24"/>
          <w:szCs w:val="24"/>
          <w:lang w:eastAsia="en-NZ"/>
        </w:rPr>
        <w:t xml:space="preserve"> if these issues are not dealt with.</w:t>
      </w:r>
    </w:p>
    <w:p w:rsidR="0034249F" w:rsidRPr="0034249F" w:rsidRDefault="0034249F" w:rsidP="0034249F">
      <w:p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b/>
          <w:bCs/>
          <w:sz w:val="24"/>
          <w:szCs w:val="24"/>
          <w:lang w:eastAsia="en-NZ"/>
        </w:rPr>
        <w:t>Genre</w:t>
      </w:r>
    </w:p>
    <w:p w:rsidR="0034249F" w:rsidRPr="0034249F" w:rsidRDefault="0034249F" w:rsidP="0034249F">
      <w:pPr>
        <w:numPr>
          <w:ilvl w:val="0"/>
          <w:numId w:val="3"/>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i/>
          <w:iCs/>
          <w:sz w:val="24"/>
          <w:szCs w:val="24"/>
          <w:lang w:eastAsia="en-NZ"/>
        </w:rPr>
        <w:t>Science-Fiction</w:t>
      </w:r>
      <w:r w:rsidRPr="0034249F">
        <w:rPr>
          <w:rFonts w:eastAsia="Times New Roman" w:cstheme="minorHAnsi"/>
          <w:sz w:val="24"/>
          <w:szCs w:val="24"/>
          <w:lang w:eastAsia="en-NZ"/>
        </w:rPr>
        <w:t>: Children Of Men incorporates two of arguably the most distinct and common elements of the genre; A futuristic setting and a dystopian society. Other recurring themes are discussed in detail by Neale and Altman.</w:t>
      </w:r>
    </w:p>
    <w:p w:rsidR="0034249F" w:rsidRPr="0034249F" w:rsidRDefault="0034249F" w:rsidP="0034249F">
      <w:pPr>
        <w:numPr>
          <w:ilvl w:val="0"/>
          <w:numId w:val="3"/>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i/>
          <w:iCs/>
          <w:sz w:val="24"/>
          <w:szCs w:val="24"/>
          <w:lang w:eastAsia="en-NZ"/>
        </w:rPr>
        <w:t>Hybrid-genre</w:t>
      </w:r>
      <w:r w:rsidRPr="0034249F">
        <w:rPr>
          <w:rFonts w:eastAsia="Times New Roman" w:cstheme="minorHAnsi"/>
          <w:sz w:val="24"/>
          <w:szCs w:val="24"/>
          <w:lang w:eastAsia="en-NZ"/>
        </w:rPr>
        <w:t xml:space="preserve">: </w:t>
      </w:r>
      <w:proofErr w:type="spellStart"/>
      <w:r w:rsidRPr="0034249F">
        <w:rPr>
          <w:rFonts w:eastAsia="Times New Roman" w:cstheme="minorHAnsi"/>
          <w:sz w:val="24"/>
          <w:szCs w:val="24"/>
          <w:lang w:eastAsia="en-NZ"/>
        </w:rPr>
        <w:t>Cuaron</w:t>
      </w:r>
      <w:proofErr w:type="spellEnd"/>
      <w:r w:rsidRPr="0034249F">
        <w:rPr>
          <w:rFonts w:eastAsia="Times New Roman" w:cstheme="minorHAnsi"/>
          <w:sz w:val="24"/>
          <w:szCs w:val="24"/>
          <w:lang w:eastAsia="en-NZ"/>
        </w:rPr>
        <w:t xml:space="preserve"> rejects many other common elements of science-fiction such as artificial intelligence and advancements in technology. As Covert states; 'In most sci-fi epics, special effects </w:t>
      </w:r>
      <w:r w:rsidRPr="0034249F">
        <w:rPr>
          <w:rFonts w:eastAsia="Times New Roman" w:cstheme="minorHAnsi"/>
          <w:sz w:val="24"/>
          <w:szCs w:val="24"/>
          <w:lang w:eastAsia="en-NZ"/>
        </w:rPr>
        <w:lastRenderedPageBreak/>
        <w:t xml:space="preserve">substitute for the story. Here they seamlessly advance it'. </w:t>
      </w:r>
      <w:proofErr w:type="spellStart"/>
      <w:r w:rsidRPr="0034249F">
        <w:rPr>
          <w:rFonts w:eastAsia="Times New Roman" w:cstheme="minorHAnsi"/>
          <w:sz w:val="24"/>
          <w:szCs w:val="24"/>
          <w:lang w:eastAsia="en-NZ"/>
        </w:rPr>
        <w:t>Cuaron</w:t>
      </w:r>
      <w:proofErr w:type="spellEnd"/>
      <w:r w:rsidRPr="0034249F">
        <w:rPr>
          <w:rFonts w:eastAsia="Times New Roman" w:cstheme="minorHAnsi"/>
          <w:sz w:val="24"/>
          <w:szCs w:val="24"/>
          <w:lang w:eastAsia="en-NZ"/>
        </w:rPr>
        <w:t xml:space="preserve"> instead concentrates more on the cinematography, this in his attempt to create a cinema </w:t>
      </w:r>
      <w:proofErr w:type="spellStart"/>
      <w:r w:rsidRPr="0034249F">
        <w:rPr>
          <w:rFonts w:eastAsia="Times New Roman" w:cstheme="minorHAnsi"/>
          <w:sz w:val="24"/>
          <w:szCs w:val="24"/>
          <w:lang w:eastAsia="en-NZ"/>
        </w:rPr>
        <w:t>verite</w:t>
      </w:r>
      <w:proofErr w:type="spellEnd"/>
      <w:r w:rsidRPr="0034249F">
        <w:rPr>
          <w:rFonts w:eastAsia="Times New Roman" w:cstheme="minorHAnsi"/>
          <w:sz w:val="24"/>
          <w:szCs w:val="24"/>
          <w:lang w:eastAsia="en-NZ"/>
        </w:rPr>
        <w:t xml:space="preserve"> style feel to the film.</w:t>
      </w:r>
    </w:p>
    <w:p w:rsidR="0034249F" w:rsidRPr="0034249F" w:rsidRDefault="0034249F" w:rsidP="0034249F">
      <w:pPr>
        <w:numPr>
          <w:ilvl w:val="0"/>
          <w:numId w:val="3"/>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i/>
          <w:iCs/>
          <w:sz w:val="24"/>
          <w:szCs w:val="24"/>
          <w:lang w:eastAsia="en-NZ"/>
        </w:rPr>
        <w:t xml:space="preserve">Robert </w:t>
      </w:r>
      <w:proofErr w:type="spellStart"/>
      <w:r w:rsidRPr="0034249F">
        <w:rPr>
          <w:rFonts w:eastAsia="Times New Roman" w:cstheme="minorHAnsi"/>
          <w:i/>
          <w:iCs/>
          <w:sz w:val="24"/>
          <w:szCs w:val="24"/>
          <w:lang w:eastAsia="en-NZ"/>
        </w:rPr>
        <w:t>Stam</w:t>
      </w:r>
      <w:proofErr w:type="spellEnd"/>
      <w:r w:rsidRPr="0034249F">
        <w:rPr>
          <w:rFonts w:eastAsia="Times New Roman" w:cstheme="minorHAnsi"/>
          <w:sz w:val="24"/>
          <w:szCs w:val="24"/>
          <w:lang w:eastAsia="en-NZ"/>
        </w:rPr>
        <w:t xml:space="preserve">: His theory of the four key problems with generic labels can be applied to many sci-fi epics, but his theory can only partially be applied to Children </w:t>
      </w:r>
      <w:proofErr w:type="gramStart"/>
      <w:r w:rsidRPr="0034249F">
        <w:rPr>
          <w:rFonts w:eastAsia="Times New Roman" w:cstheme="minorHAnsi"/>
          <w:sz w:val="24"/>
          <w:szCs w:val="24"/>
          <w:lang w:eastAsia="en-NZ"/>
        </w:rPr>
        <w:t>Of</w:t>
      </w:r>
      <w:proofErr w:type="gramEnd"/>
      <w:r w:rsidRPr="0034249F">
        <w:rPr>
          <w:rFonts w:eastAsia="Times New Roman" w:cstheme="minorHAnsi"/>
          <w:sz w:val="24"/>
          <w:szCs w:val="24"/>
          <w:lang w:eastAsia="en-NZ"/>
        </w:rPr>
        <w:t xml:space="preserve"> Men due to </w:t>
      </w:r>
      <w:proofErr w:type="spellStart"/>
      <w:r w:rsidRPr="0034249F">
        <w:rPr>
          <w:rFonts w:eastAsia="Times New Roman" w:cstheme="minorHAnsi"/>
          <w:sz w:val="24"/>
          <w:szCs w:val="24"/>
          <w:lang w:eastAsia="en-NZ"/>
        </w:rPr>
        <w:t>it's</w:t>
      </w:r>
      <w:proofErr w:type="spellEnd"/>
      <w:r w:rsidRPr="0034249F">
        <w:rPr>
          <w:rFonts w:eastAsia="Times New Roman" w:cstheme="minorHAnsi"/>
          <w:sz w:val="24"/>
          <w:szCs w:val="24"/>
          <w:lang w:eastAsia="en-NZ"/>
        </w:rPr>
        <w:t xml:space="preserve"> hybrid nature and </w:t>
      </w:r>
      <w:proofErr w:type="spellStart"/>
      <w:r w:rsidRPr="0034249F">
        <w:rPr>
          <w:rFonts w:eastAsia="Times New Roman" w:cstheme="minorHAnsi"/>
          <w:sz w:val="24"/>
          <w:szCs w:val="24"/>
          <w:lang w:eastAsia="en-NZ"/>
        </w:rPr>
        <w:t>neglectance</w:t>
      </w:r>
      <w:proofErr w:type="spellEnd"/>
      <w:r w:rsidRPr="0034249F">
        <w:rPr>
          <w:rFonts w:eastAsia="Times New Roman" w:cstheme="minorHAnsi"/>
          <w:sz w:val="24"/>
          <w:szCs w:val="24"/>
          <w:lang w:eastAsia="en-NZ"/>
        </w:rPr>
        <w:t xml:space="preserve"> of themes such as alien invasions and </w:t>
      </w:r>
      <w:proofErr w:type="spellStart"/>
      <w:r w:rsidRPr="0034249F">
        <w:rPr>
          <w:rFonts w:eastAsia="Times New Roman" w:cstheme="minorHAnsi"/>
          <w:sz w:val="24"/>
          <w:szCs w:val="24"/>
          <w:lang w:eastAsia="en-NZ"/>
        </w:rPr>
        <w:t>artifical</w:t>
      </w:r>
      <w:proofErr w:type="spellEnd"/>
      <w:r w:rsidRPr="0034249F">
        <w:rPr>
          <w:rFonts w:eastAsia="Times New Roman" w:cstheme="minorHAnsi"/>
          <w:sz w:val="24"/>
          <w:szCs w:val="24"/>
          <w:lang w:eastAsia="en-NZ"/>
        </w:rPr>
        <w:t xml:space="preserve"> intelligence.</w:t>
      </w:r>
    </w:p>
    <w:p w:rsidR="0034249F" w:rsidRPr="0034249F" w:rsidRDefault="0034249F" w:rsidP="0034249F">
      <w:p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b/>
          <w:bCs/>
          <w:sz w:val="24"/>
          <w:szCs w:val="24"/>
          <w:lang w:eastAsia="en-NZ"/>
        </w:rPr>
        <w:t>Representation</w:t>
      </w:r>
    </w:p>
    <w:p w:rsidR="0034249F" w:rsidRPr="0034249F" w:rsidRDefault="0034249F" w:rsidP="0034249F">
      <w:pPr>
        <w:numPr>
          <w:ilvl w:val="0"/>
          <w:numId w:val="4"/>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i/>
          <w:iCs/>
          <w:sz w:val="24"/>
          <w:szCs w:val="24"/>
          <w:lang w:eastAsia="en-NZ"/>
        </w:rPr>
        <w:t>Men</w:t>
      </w:r>
      <w:r w:rsidRPr="0034249F">
        <w:rPr>
          <w:rFonts w:eastAsia="Times New Roman" w:cstheme="minorHAnsi"/>
          <w:sz w:val="24"/>
          <w:szCs w:val="24"/>
          <w:lang w:eastAsia="en-NZ"/>
        </w:rPr>
        <w:t xml:space="preserve">: Continue to be the dominant figures in society, but to an extent. Theo represents masculinity, bravery and courage. Soldiers and terrorists all seem to be male, a stereotype dating back to the early 20th century. By having this, it can be argued </w:t>
      </w:r>
      <w:proofErr w:type="spellStart"/>
      <w:r w:rsidRPr="0034249F">
        <w:rPr>
          <w:rFonts w:eastAsia="Times New Roman" w:cstheme="minorHAnsi"/>
          <w:sz w:val="24"/>
          <w:szCs w:val="24"/>
          <w:lang w:eastAsia="en-NZ"/>
        </w:rPr>
        <w:t>Cuaron</w:t>
      </w:r>
      <w:proofErr w:type="spellEnd"/>
      <w:r w:rsidRPr="0034249F">
        <w:rPr>
          <w:rFonts w:eastAsia="Times New Roman" w:cstheme="minorHAnsi"/>
          <w:sz w:val="24"/>
          <w:szCs w:val="24"/>
          <w:lang w:eastAsia="en-NZ"/>
        </w:rPr>
        <w:t xml:space="preserve"> is perhaps suggesting the urge for violence in males is what is preventing a seizure to many conflicts across the world.</w:t>
      </w:r>
    </w:p>
    <w:p w:rsidR="0034249F" w:rsidRPr="0034249F" w:rsidRDefault="0034249F" w:rsidP="0034249F">
      <w:pPr>
        <w:numPr>
          <w:ilvl w:val="0"/>
          <w:numId w:val="4"/>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i/>
          <w:iCs/>
          <w:sz w:val="24"/>
          <w:szCs w:val="24"/>
          <w:lang w:eastAsia="en-NZ"/>
        </w:rPr>
        <w:t>Women</w:t>
      </w:r>
      <w:r w:rsidRPr="0034249F">
        <w:rPr>
          <w:rFonts w:eastAsia="Times New Roman" w:cstheme="minorHAnsi"/>
          <w:sz w:val="24"/>
          <w:szCs w:val="24"/>
          <w:lang w:eastAsia="en-NZ"/>
        </w:rPr>
        <w:t xml:space="preserve">: Whilst all the government representatives in a </w:t>
      </w:r>
      <w:proofErr w:type="spellStart"/>
      <w:r w:rsidRPr="0034249F">
        <w:rPr>
          <w:rFonts w:eastAsia="Times New Roman" w:cstheme="minorHAnsi"/>
          <w:sz w:val="24"/>
          <w:szCs w:val="24"/>
          <w:lang w:eastAsia="en-NZ"/>
        </w:rPr>
        <w:t>positition</w:t>
      </w:r>
      <w:proofErr w:type="spellEnd"/>
      <w:r w:rsidRPr="0034249F">
        <w:rPr>
          <w:rFonts w:eastAsia="Times New Roman" w:cstheme="minorHAnsi"/>
          <w:sz w:val="24"/>
          <w:szCs w:val="24"/>
          <w:lang w:eastAsia="en-NZ"/>
        </w:rPr>
        <w:t xml:space="preserve"> of power seem to be male, it is interesting to note that females are not portrayed as sex objects. Thus, it is not a necessity to apply </w:t>
      </w:r>
      <w:proofErr w:type="spellStart"/>
      <w:r w:rsidRPr="0034249F">
        <w:rPr>
          <w:rFonts w:eastAsia="Times New Roman" w:cstheme="minorHAnsi"/>
          <w:sz w:val="24"/>
          <w:szCs w:val="24"/>
          <w:lang w:eastAsia="en-NZ"/>
        </w:rPr>
        <w:t>Mulvey's</w:t>
      </w:r>
      <w:proofErr w:type="spellEnd"/>
      <w:r w:rsidRPr="0034249F">
        <w:rPr>
          <w:rFonts w:eastAsia="Times New Roman" w:cstheme="minorHAnsi"/>
          <w:sz w:val="24"/>
          <w:szCs w:val="24"/>
          <w:lang w:eastAsia="en-NZ"/>
        </w:rPr>
        <w:t xml:space="preserve"> theory to the film. Another significant feature is the role of Julian. She represents the modern women; intelligent and independent.</w:t>
      </w:r>
    </w:p>
    <w:p w:rsidR="0034249F" w:rsidRPr="0034249F" w:rsidRDefault="0034249F" w:rsidP="0034249F">
      <w:pPr>
        <w:numPr>
          <w:ilvl w:val="0"/>
          <w:numId w:val="4"/>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i/>
          <w:iCs/>
          <w:sz w:val="24"/>
          <w:szCs w:val="24"/>
          <w:lang w:eastAsia="en-NZ"/>
        </w:rPr>
        <w:t>Refugee Camps</w:t>
      </w:r>
      <w:r w:rsidRPr="0034249F">
        <w:rPr>
          <w:rFonts w:eastAsia="Times New Roman" w:cstheme="minorHAnsi"/>
          <w:sz w:val="24"/>
          <w:szCs w:val="24"/>
          <w:lang w:eastAsia="en-NZ"/>
        </w:rPr>
        <w:t xml:space="preserve">: </w:t>
      </w:r>
      <w:proofErr w:type="spellStart"/>
      <w:r w:rsidRPr="0034249F">
        <w:rPr>
          <w:rFonts w:eastAsia="Times New Roman" w:cstheme="minorHAnsi"/>
          <w:sz w:val="24"/>
          <w:szCs w:val="24"/>
          <w:lang w:eastAsia="en-NZ"/>
        </w:rPr>
        <w:t>Cuaron</w:t>
      </w:r>
      <w:proofErr w:type="spellEnd"/>
      <w:r w:rsidRPr="0034249F">
        <w:rPr>
          <w:rFonts w:eastAsia="Times New Roman" w:cstheme="minorHAnsi"/>
          <w:sz w:val="24"/>
          <w:szCs w:val="24"/>
          <w:lang w:eastAsia="en-NZ"/>
        </w:rPr>
        <w:t xml:space="preserve"> seems to draw references between the refugee camps in the film to ones such as the Guantanamo Bay detainment camp, illustrating the harsh nature in how immigrants and captives are treated.</w:t>
      </w:r>
    </w:p>
    <w:p w:rsidR="0034249F" w:rsidRPr="0034249F" w:rsidRDefault="0034249F" w:rsidP="0034249F">
      <w:p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b/>
          <w:bCs/>
          <w:sz w:val="24"/>
          <w:szCs w:val="24"/>
          <w:lang w:eastAsia="en-NZ"/>
        </w:rPr>
        <w:t>Audience</w:t>
      </w:r>
    </w:p>
    <w:p w:rsidR="0034249F" w:rsidRPr="0034249F" w:rsidRDefault="0034249F" w:rsidP="0034249F">
      <w:pPr>
        <w:numPr>
          <w:ilvl w:val="0"/>
          <w:numId w:val="5"/>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 xml:space="preserve">It is hard to establish a primary audience for the film. It's fast pace combined with the action and the fact that </w:t>
      </w:r>
      <w:proofErr w:type="gramStart"/>
      <w:r w:rsidRPr="0034249F">
        <w:rPr>
          <w:rFonts w:eastAsia="Times New Roman" w:cstheme="minorHAnsi"/>
          <w:sz w:val="24"/>
          <w:szCs w:val="24"/>
          <w:lang w:eastAsia="en-NZ"/>
        </w:rPr>
        <w:t>it's</w:t>
      </w:r>
      <w:proofErr w:type="gramEnd"/>
      <w:r w:rsidRPr="0034249F">
        <w:rPr>
          <w:rFonts w:eastAsia="Times New Roman" w:cstheme="minorHAnsi"/>
          <w:sz w:val="24"/>
          <w:szCs w:val="24"/>
          <w:lang w:eastAsia="en-NZ"/>
        </w:rPr>
        <w:t xml:space="preserve"> set in the future suggests an audience of young adults is being targeted. However, </w:t>
      </w:r>
      <w:proofErr w:type="spellStart"/>
      <w:r w:rsidRPr="0034249F">
        <w:rPr>
          <w:rFonts w:eastAsia="Times New Roman" w:cstheme="minorHAnsi"/>
          <w:sz w:val="24"/>
          <w:szCs w:val="24"/>
          <w:lang w:eastAsia="en-NZ"/>
        </w:rPr>
        <w:t>Cuaron's</w:t>
      </w:r>
      <w:proofErr w:type="spellEnd"/>
      <w:r w:rsidRPr="0034249F">
        <w:rPr>
          <w:rFonts w:eastAsia="Times New Roman" w:cstheme="minorHAnsi"/>
          <w:sz w:val="24"/>
          <w:szCs w:val="24"/>
          <w:lang w:eastAsia="en-NZ"/>
        </w:rPr>
        <w:t xml:space="preserve"> emphasis on </w:t>
      </w:r>
      <w:proofErr w:type="spellStart"/>
      <w:r w:rsidRPr="0034249F">
        <w:rPr>
          <w:rFonts w:eastAsia="Times New Roman" w:cstheme="minorHAnsi"/>
          <w:sz w:val="24"/>
          <w:szCs w:val="24"/>
          <w:lang w:eastAsia="en-NZ"/>
        </w:rPr>
        <w:t>comtemporary</w:t>
      </w:r>
      <w:proofErr w:type="spellEnd"/>
      <w:r w:rsidRPr="0034249F">
        <w:rPr>
          <w:rFonts w:eastAsia="Times New Roman" w:cstheme="minorHAnsi"/>
          <w:sz w:val="24"/>
          <w:szCs w:val="24"/>
          <w:lang w:eastAsia="en-NZ"/>
        </w:rPr>
        <w:t xml:space="preserve"> issues such as immigration and terrorism can also suggest an older target audience is being targeted as it is fast becoming a stereotype that today's younger generation do not follow politics.</w:t>
      </w:r>
    </w:p>
    <w:p w:rsidR="0034249F" w:rsidRPr="0034249F" w:rsidRDefault="0034249F" w:rsidP="0034249F">
      <w:p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b/>
          <w:bCs/>
          <w:sz w:val="24"/>
          <w:szCs w:val="24"/>
          <w:lang w:eastAsia="en-NZ"/>
        </w:rPr>
        <w:t>Institution</w:t>
      </w:r>
    </w:p>
    <w:p w:rsidR="0034249F" w:rsidRPr="0034249F" w:rsidRDefault="0034249F" w:rsidP="0034249F">
      <w:pPr>
        <w:numPr>
          <w:ilvl w:val="0"/>
          <w:numId w:val="6"/>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 xml:space="preserve">The film is distributed by Universal Pictures, a global company in the field of Hollywood cinema. However, it is interesting they chose to appoint </w:t>
      </w:r>
      <w:proofErr w:type="spellStart"/>
      <w:r w:rsidRPr="0034249F">
        <w:rPr>
          <w:rFonts w:eastAsia="Times New Roman" w:cstheme="minorHAnsi"/>
          <w:sz w:val="24"/>
          <w:szCs w:val="24"/>
          <w:lang w:eastAsia="en-NZ"/>
        </w:rPr>
        <w:t>Cuaron</w:t>
      </w:r>
      <w:proofErr w:type="spellEnd"/>
      <w:r w:rsidRPr="0034249F">
        <w:rPr>
          <w:rFonts w:eastAsia="Times New Roman" w:cstheme="minorHAnsi"/>
          <w:sz w:val="24"/>
          <w:szCs w:val="24"/>
          <w:lang w:eastAsia="en-NZ"/>
        </w:rPr>
        <w:t xml:space="preserve"> to direct the project for two reasons: he is a relative newcomer to the industry and art-house audiences will be familiar with his work.</w:t>
      </w:r>
    </w:p>
    <w:p w:rsidR="0034249F" w:rsidRPr="0034249F" w:rsidRDefault="0034249F" w:rsidP="0034249F">
      <w:p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b/>
          <w:bCs/>
          <w:sz w:val="24"/>
          <w:szCs w:val="24"/>
          <w:lang w:eastAsia="en-NZ"/>
        </w:rPr>
        <w:t>Narrative</w:t>
      </w:r>
    </w:p>
    <w:p w:rsidR="0034249F" w:rsidRPr="0034249F" w:rsidRDefault="0034249F" w:rsidP="0034249F">
      <w:pPr>
        <w:numPr>
          <w:ilvl w:val="0"/>
          <w:numId w:val="7"/>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i/>
          <w:iCs/>
          <w:sz w:val="24"/>
          <w:szCs w:val="24"/>
          <w:lang w:eastAsia="en-NZ"/>
        </w:rPr>
        <w:t>Levi Strauss</w:t>
      </w:r>
      <w:r w:rsidRPr="0034249F">
        <w:rPr>
          <w:rFonts w:eastAsia="Times New Roman" w:cstheme="minorHAnsi"/>
          <w:sz w:val="24"/>
          <w:szCs w:val="24"/>
          <w:lang w:eastAsia="en-NZ"/>
        </w:rPr>
        <w:t xml:space="preserve">: His theory of good vs. evil [a plot commonly used in many sci-fi films concerned with the theme of dystopian societies] becomes far more complex when looking at Children </w:t>
      </w:r>
      <w:proofErr w:type="gramStart"/>
      <w:r w:rsidRPr="0034249F">
        <w:rPr>
          <w:rFonts w:eastAsia="Times New Roman" w:cstheme="minorHAnsi"/>
          <w:sz w:val="24"/>
          <w:szCs w:val="24"/>
          <w:lang w:eastAsia="en-NZ"/>
        </w:rPr>
        <w:t>Of</w:t>
      </w:r>
      <w:proofErr w:type="gramEnd"/>
      <w:r w:rsidRPr="0034249F">
        <w:rPr>
          <w:rFonts w:eastAsia="Times New Roman" w:cstheme="minorHAnsi"/>
          <w:sz w:val="24"/>
          <w:szCs w:val="24"/>
          <w:lang w:eastAsia="en-NZ"/>
        </w:rPr>
        <w:t xml:space="preserve"> Men. The </w:t>
      </w:r>
      <w:proofErr w:type="spellStart"/>
      <w:r w:rsidRPr="0034249F">
        <w:rPr>
          <w:rFonts w:eastAsia="Times New Roman" w:cstheme="minorHAnsi"/>
          <w:sz w:val="24"/>
          <w:szCs w:val="24"/>
          <w:lang w:eastAsia="en-NZ"/>
        </w:rPr>
        <w:t>begninning</w:t>
      </w:r>
      <w:proofErr w:type="spellEnd"/>
      <w:r w:rsidRPr="0034249F">
        <w:rPr>
          <w:rFonts w:eastAsia="Times New Roman" w:cstheme="minorHAnsi"/>
          <w:sz w:val="24"/>
          <w:szCs w:val="24"/>
          <w:lang w:eastAsia="en-NZ"/>
        </w:rPr>
        <w:t xml:space="preserve"> of the film sees the audience put in a position where they identify with the government, and in turn see the terrorists as evil. However, as the film progresses and the plot unfolds, the audience learn the terrorists in the film are actually fighting for a good cause, and in turn the </w:t>
      </w:r>
      <w:r w:rsidRPr="0034249F">
        <w:rPr>
          <w:rFonts w:eastAsia="Times New Roman" w:cstheme="minorHAnsi"/>
          <w:sz w:val="24"/>
          <w:szCs w:val="24"/>
          <w:lang w:eastAsia="en-NZ"/>
        </w:rPr>
        <w:lastRenderedPageBreak/>
        <w:t>audience's morals are challenged as they are faced with the decision of deciding whether to identify with the government or the terrorists.</w:t>
      </w:r>
    </w:p>
    <w:p w:rsidR="0034249F" w:rsidRPr="0034249F" w:rsidRDefault="0034249F" w:rsidP="0034249F">
      <w:pPr>
        <w:numPr>
          <w:ilvl w:val="0"/>
          <w:numId w:val="7"/>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i/>
          <w:iCs/>
          <w:sz w:val="24"/>
          <w:szCs w:val="24"/>
          <w:lang w:eastAsia="en-NZ"/>
        </w:rPr>
        <w:t>Anti-Hero</w:t>
      </w:r>
      <w:r w:rsidRPr="0034249F">
        <w:rPr>
          <w:rFonts w:eastAsia="Times New Roman" w:cstheme="minorHAnsi"/>
          <w:sz w:val="24"/>
          <w:szCs w:val="24"/>
          <w:lang w:eastAsia="en-NZ"/>
        </w:rPr>
        <w:t xml:space="preserve">: Theo's </w:t>
      </w:r>
      <w:proofErr w:type="spellStart"/>
      <w:r w:rsidRPr="0034249F">
        <w:rPr>
          <w:rFonts w:eastAsia="Times New Roman" w:cstheme="minorHAnsi"/>
          <w:sz w:val="24"/>
          <w:szCs w:val="24"/>
          <w:lang w:eastAsia="en-NZ"/>
        </w:rPr>
        <w:t>ruggid</w:t>
      </w:r>
      <w:proofErr w:type="spellEnd"/>
      <w:r w:rsidRPr="0034249F">
        <w:rPr>
          <w:rFonts w:eastAsia="Times New Roman" w:cstheme="minorHAnsi"/>
          <w:sz w:val="24"/>
          <w:szCs w:val="24"/>
          <w:lang w:eastAsia="en-NZ"/>
        </w:rPr>
        <w:t xml:space="preserve"> appearance, lack of motivation, history as a protestor and shortage of money very much make him an anti-hero. Science-fiction films concerning dystopian societies commonly use confident and well-skilled heroes.</w:t>
      </w:r>
    </w:p>
    <w:p w:rsidR="0034249F" w:rsidRPr="0034249F" w:rsidRDefault="0034249F" w:rsidP="0034249F">
      <w:pPr>
        <w:spacing w:line="336" w:lineRule="atLeast"/>
        <w:rPr>
          <w:rFonts w:eastAsia="Times New Roman" w:cstheme="minorHAnsi"/>
          <w:caps/>
          <w:spacing w:val="24"/>
          <w:sz w:val="24"/>
          <w:szCs w:val="24"/>
          <w:lang w:eastAsia="en-NZ"/>
        </w:rPr>
      </w:pPr>
      <w:r w:rsidRPr="0034249F">
        <w:rPr>
          <w:rFonts w:eastAsia="Times New Roman" w:cstheme="minorHAnsi"/>
          <w:caps/>
          <w:spacing w:val="24"/>
          <w:sz w:val="24"/>
          <w:szCs w:val="24"/>
          <w:lang w:eastAsia="en-NZ"/>
        </w:rPr>
        <w:t>POSTED BY </w:t>
      </w:r>
      <w:hyperlink r:id="rId17" w:tooltip="author profile" w:history="1">
        <w:r w:rsidRPr="0034249F">
          <w:rPr>
            <w:rFonts w:eastAsia="Times New Roman" w:cstheme="minorHAnsi"/>
            <w:caps/>
            <w:spacing w:val="24"/>
            <w:sz w:val="24"/>
            <w:szCs w:val="24"/>
            <w:lang w:eastAsia="en-NZ"/>
          </w:rPr>
          <w:t>AMAN-JATT </w:t>
        </w:r>
      </w:hyperlink>
      <w:r w:rsidRPr="0034249F">
        <w:rPr>
          <w:rFonts w:eastAsia="Times New Roman" w:cstheme="minorHAnsi"/>
          <w:caps/>
          <w:spacing w:val="24"/>
          <w:sz w:val="24"/>
          <w:szCs w:val="24"/>
          <w:lang w:eastAsia="en-NZ"/>
        </w:rPr>
        <w:t>AT </w:t>
      </w:r>
      <w:hyperlink r:id="rId18" w:tooltip="permanent link" w:history="1">
        <w:r w:rsidRPr="0034249F">
          <w:rPr>
            <w:rFonts w:eastAsia="Times New Roman" w:cstheme="minorHAnsi"/>
            <w:caps/>
            <w:spacing w:val="24"/>
            <w:sz w:val="24"/>
            <w:szCs w:val="24"/>
            <w:lang w:eastAsia="en-NZ"/>
          </w:rPr>
          <w:t>16:34</w:t>
        </w:r>
      </w:hyperlink>
      <w:r w:rsidRPr="0034249F">
        <w:rPr>
          <w:rFonts w:eastAsia="Times New Roman" w:cstheme="minorHAnsi"/>
          <w:caps/>
          <w:spacing w:val="24"/>
          <w:sz w:val="24"/>
          <w:szCs w:val="24"/>
          <w:lang w:eastAsia="en-NZ"/>
        </w:rPr>
        <w:t> </w:t>
      </w:r>
      <w:hyperlink r:id="rId19" w:history="1">
        <w:r w:rsidRPr="0034249F">
          <w:rPr>
            <w:rFonts w:eastAsia="Times New Roman" w:cstheme="minorHAnsi"/>
            <w:caps/>
            <w:spacing w:val="24"/>
            <w:sz w:val="24"/>
            <w:szCs w:val="24"/>
            <w:lang w:eastAsia="en-NZ"/>
          </w:rPr>
          <w:t>NO COMMENTS: </w:t>
        </w:r>
      </w:hyperlink>
    </w:p>
    <w:bookmarkStart w:id="85" w:name="127753950170703424"/>
    <w:bookmarkEnd w:id="85"/>
    <w:p w:rsidR="0034249F" w:rsidRPr="0034249F" w:rsidRDefault="0034249F" w:rsidP="0034249F">
      <w:pPr>
        <w:spacing w:after="0" w:line="336" w:lineRule="atLeast"/>
        <w:outlineLvl w:val="2"/>
        <w:rPr>
          <w:rFonts w:eastAsia="Times New Roman" w:cstheme="minorHAnsi"/>
          <w:sz w:val="24"/>
          <w:szCs w:val="24"/>
          <w:lang w:eastAsia="en-NZ"/>
        </w:rPr>
      </w:pPr>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"http://childrenofmenstudy.blogspot.co.nz/2008/01/task-12-historical-text-clockwork.html" </w:instrText>
      </w:r>
      <w:r w:rsidRPr="0034249F">
        <w:rPr>
          <w:rFonts w:eastAsia="Times New Roman" w:cstheme="minorHAnsi"/>
          <w:sz w:val="24"/>
          <w:szCs w:val="24"/>
          <w:lang w:eastAsia="en-NZ"/>
        </w:rPr>
        <w:fldChar w:fldCharType="separate"/>
      </w:r>
      <w:r w:rsidRPr="0034249F">
        <w:rPr>
          <w:rFonts w:eastAsia="Times New Roman" w:cstheme="minorHAnsi"/>
          <w:b/>
          <w:bCs/>
          <w:sz w:val="24"/>
          <w:szCs w:val="24"/>
          <w:lang w:eastAsia="en-NZ"/>
        </w:rPr>
        <w:t>Task 12: Historical Text - A Clockwork Orange (1971)</w:t>
      </w:r>
      <w:r w:rsidRPr="0034249F">
        <w:rPr>
          <w:rFonts w:eastAsia="Times New Roman" w:cstheme="minorHAnsi"/>
          <w:sz w:val="24"/>
          <w:szCs w:val="24"/>
          <w:lang w:eastAsia="en-NZ"/>
        </w:rPr>
        <w:fldChar w:fldCharType="end"/>
      </w:r>
    </w:p>
    <w:p w:rsidR="0034249F" w:rsidRPr="0034249F" w:rsidRDefault="0034249F" w:rsidP="0034249F">
      <w:p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b/>
          <w:bCs/>
          <w:sz w:val="24"/>
          <w:szCs w:val="24"/>
          <w:lang w:eastAsia="en-NZ"/>
        </w:rPr>
        <w:t>The facts:</w:t>
      </w:r>
    </w:p>
    <w:p w:rsidR="0034249F" w:rsidRPr="0034249F" w:rsidRDefault="0034249F" w:rsidP="0034249F">
      <w:pPr>
        <w:numPr>
          <w:ilvl w:val="0"/>
          <w:numId w:val="8"/>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'A Clockwork Orange' is a 1971 film directed by Stanley Kubrick.</w:t>
      </w:r>
    </w:p>
    <w:p w:rsidR="0034249F" w:rsidRPr="0034249F" w:rsidRDefault="0034249F" w:rsidP="0034249F">
      <w:pPr>
        <w:numPr>
          <w:ilvl w:val="0"/>
          <w:numId w:val="8"/>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It features '</w:t>
      </w:r>
      <w:r w:rsidRPr="0034249F">
        <w:rPr>
          <w:rFonts w:eastAsia="Times New Roman" w:cstheme="minorHAnsi"/>
          <w:i/>
          <w:iCs/>
          <w:sz w:val="24"/>
          <w:szCs w:val="24"/>
          <w:lang w:eastAsia="en-NZ"/>
        </w:rPr>
        <w:t xml:space="preserve">disturbing, violent imagery to facilitate social commentary on psychiatry, youth gangs, and other topics in </w:t>
      </w:r>
      <w:proofErr w:type="spellStart"/>
      <w:r w:rsidRPr="0034249F">
        <w:rPr>
          <w:rFonts w:eastAsia="Times New Roman" w:cstheme="minorHAnsi"/>
          <w:i/>
          <w:iCs/>
          <w:sz w:val="24"/>
          <w:szCs w:val="24"/>
          <w:lang w:eastAsia="en-NZ"/>
        </w:rPr>
        <w:t>afuture</w:t>
      </w:r>
      <w:proofErr w:type="spellEnd"/>
      <w:r w:rsidRPr="0034249F">
        <w:rPr>
          <w:rFonts w:eastAsia="Times New Roman" w:cstheme="minorHAnsi"/>
          <w:i/>
          <w:iCs/>
          <w:sz w:val="24"/>
          <w:szCs w:val="24"/>
          <w:lang w:eastAsia="en-NZ"/>
        </w:rPr>
        <w:t xml:space="preserve"> dystopian society'.</w:t>
      </w:r>
    </w:p>
    <w:p w:rsidR="0034249F" w:rsidRPr="0034249F" w:rsidRDefault="0034249F" w:rsidP="0034249F">
      <w:pPr>
        <w:numPr>
          <w:ilvl w:val="0"/>
          <w:numId w:val="8"/>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 xml:space="preserve">At the time of its release, the film </w:t>
      </w:r>
      <w:proofErr w:type="spellStart"/>
      <w:r w:rsidRPr="0034249F">
        <w:rPr>
          <w:rFonts w:eastAsia="Times New Roman" w:cstheme="minorHAnsi"/>
          <w:sz w:val="24"/>
          <w:szCs w:val="24"/>
          <w:lang w:eastAsia="en-NZ"/>
        </w:rPr>
        <w:t>recieved</w:t>
      </w:r>
      <w:proofErr w:type="spellEnd"/>
      <w:r w:rsidRPr="0034249F">
        <w:rPr>
          <w:rFonts w:eastAsia="Times New Roman" w:cstheme="minorHAnsi"/>
          <w:sz w:val="24"/>
          <w:szCs w:val="24"/>
          <w:lang w:eastAsia="en-NZ"/>
        </w:rPr>
        <w:t xml:space="preserve"> mix reviews. Whilst it was nominated for numerous awards, it was the subject of great </w:t>
      </w:r>
      <w:r w:rsidRPr="0034249F">
        <w:rPr>
          <w:rFonts w:eastAsia="Times New Roman" w:cstheme="minorHAnsi"/>
          <w:i/>
          <w:iCs/>
          <w:sz w:val="24"/>
          <w:szCs w:val="24"/>
          <w:lang w:eastAsia="en-NZ"/>
        </w:rPr>
        <w:t>controversy </w:t>
      </w:r>
      <w:r w:rsidRPr="0034249F">
        <w:rPr>
          <w:rFonts w:eastAsia="Times New Roman" w:cstheme="minorHAnsi"/>
          <w:sz w:val="24"/>
          <w:szCs w:val="24"/>
          <w:lang w:eastAsia="en-NZ"/>
        </w:rPr>
        <w:t>due to the film's </w:t>
      </w:r>
      <w:r w:rsidRPr="0034249F">
        <w:rPr>
          <w:rFonts w:eastAsia="Times New Roman" w:cstheme="minorHAnsi"/>
          <w:i/>
          <w:iCs/>
          <w:sz w:val="24"/>
          <w:szCs w:val="24"/>
          <w:lang w:eastAsia="en-NZ"/>
        </w:rPr>
        <w:t>explicit sexual and violent content.</w:t>
      </w:r>
    </w:p>
    <w:p w:rsidR="0034249F" w:rsidRPr="0034249F" w:rsidRDefault="0034249F" w:rsidP="0034249F">
      <w:pPr>
        <w:numPr>
          <w:ilvl w:val="0"/>
          <w:numId w:val="8"/>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The film was released as a </w:t>
      </w:r>
      <w:r w:rsidRPr="0034249F">
        <w:rPr>
          <w:rFonts w:eastAsia="Times New Roman" w:cstheme="minorHAnsi"/>
          <w:i/>
          <w:iCs/>
          <w:sz w:val="24"/>
          <w:szCs w:val="24"/>
          <w:lang w:eastAsia="en-NZ"/>
        </w:rPr>
        <w:t>rated X </w:t>
      </w:r>
      <w:r w:rsidRPr="0034249F">
        <w:rPr>
          <w:rFonts w:eastAsia="Times New Roman" w:cstheme="minorHAnsi"/>
          <w:sz w:val="24"/>
          <w:szCs w:val="24"/>
          <w:lang w:eastAsia="en-NZ"/>
        </w:rPr>
        <w:t xml:space="preserve">in America. In Britain, the film was </w:t>
      </w:r>
      <w:proofErr w:type="spellStart"/>
      <w:r w:rsidRPr="0034249F">
        <w:rPr>
          <w:rFonts w:eastAsia="Times New Roman" w:cstheme="minorHAnsi"/>
          <w:sz w:val="24"/>
          <w:szCs w:val="24"/>
          <w:lang w:eastAsia="en-NZ"/>
        </w:rPr>
        <w:t>withrawn</w:t>
      </w:r>
      <w:proofErr w:type="spellEnd"/>
      <w:r w:rsidRPr="0034249F">
        <w:rPr>
          <w:rFonts w:eastAsia="Times New Roman" w:cstheme="minorHAnsi"/>
          <w:sz w:val="24"/>
          <w:szCs w:val="24"/>
          <w:lang w:eastAsia="en-NZ"/>
        </w:rPr>
        <w:t xml:space="preserve"> from UK distribution. Regardless, 'A Clockwork Orange' had firmly established itself as a </w:t>
      </w:r>
      <w:r w:rsidRPr="0034249F">
        <w:rPr>
          <w:rFonts w:eastAsia="Times New Roman" w:cstheme="minorHAnsi"/>
          <w:i/>
          <w:iCs/>
          <w:sz w:val="24"/>
          <w:szCs w:val="24"/>
          <w:lang w:eastAsia="en-NZ"/>
        </w:rPr>
        <w:t>'cult classic'</w:t>
      </w:r>
      <w:r w:rsidRPr="0034249F">
        <w:rPr>
          <w:rFonts w:eastAsia="Times New Roman" w:cstheme="minorHAnsi"/>
          <w:sz w:val="24"/>
          <w:szCs w:val="24"/>
          <w:lang w:eastAsia="en-NZ"/>
        </w:rPr>
        <w:t xml:space="preserve"> by the time of </w:t>
      </w:r>
      <w:proofErr w:type="spellStart"/>
      <w:r w:rsidRPr="0034249F">
        <w:rPr>
          <w:rFonts w:eastAsia="Times New Roman" w:cstheme="minorHAnsi"/>
          <w:sz w:val="24"/>
          <w:szCs w:val="24"/>
          <w:lang w:eastAsia="en-NZ"/>
        </w:rPr>
        <w:t>it's</w:t>
      </w:r>
      <w:proofErr w:type="spellEnd"/>
      <w:r w:rsidRPr="0034249F">
        <w:rPr>
          <w:rFonts w:eastAsia="Times New Roman" w:cstheme="minorHAnsi"/>
          <w:sz w:val="24"/>
          <w:szCs w:val="24"/>
          <w:lang w:eastAsia="en-NZ"/>
        </w:rPr>
        <w:t xml:space="preserve"> re-release in 2000.</w:t>
      </w:r>
    </w:p>
    <w:p w:rsidR="0034249F" w:rsidRPr="0034249F" w:rsidRDefault="0034249F" w:rsidP="0034249F">
      <w:p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b/>
          <w:bCs/>
          <w:sz w:val="24"/>
          <w:szCs w:val="24"/>
          <w:lang w:eastAsia="en-NZ"/>
        </w:rPr>
        <w:t>What's it got to do with my independent study?</w:t>
      </w:r>
    </w:p>
    <w:p w:rsidR="0034249F" w:rsidRPr="0034249F" w:rsidRDefault="0034249F" w:rsidP="0034249F">
      <w:pPr>
        <w:numPr>
          <w:ilvl w:val="0"/>
          <w:numId w:val="9"/>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The film's status as a 'science fiction' film is disputed. The 'Internet Movie Database' has it tagged under genres such as 'crime' and 'drama'. As </w:t>
      </w:r>
      <w:r w:rsidRPr="0034249F">
        <w:rPr>
          <w:rFonts w:eastAsia="Times New Roman" w:cstheme="minorHAnsi"/>
          <w:i/>
          <w:iCs/>
          <w:sz w:val="24"/>
          <w:szCs w:val="24"/>
          <w:lang w:eastAsia="en-NZ"/>
        </w:rPr>
        <w:t>'Sight and Sound'</w:t>
      </w:r>
      <w:r w:rsidRPr="0034249F">
        <w:rPr>
          <w:rFonts w:eastAsia="Times New Roman" w:cstheme="minorHAnsi"/>
          <w:sz w:val="24"/>
          <w:szCs w:val="24"/>
          <w:lang w:eastAsia="en-NZ"/>
        </w:rPr>
        <w:t> [a magazine focused on the science fiction genre] argues; </w:t>
      </w:r>
      <w:r w:rsidRPr="0034249F">
        <w:rPr>
          <w:rFonts w:eastAsia="Times New Roman" w:cstheme="minorHAnsi"/>
          <w:i/>
          <w:iCs/>
          <w:sz w:val="24"/>
          <w:szCs w:val="24"/>
          <w:lang w:eastAsia="en-NZ"/>
        </w:rPr>
        <w:t>the film is set in the future, portrays a dystopian society and provides social commentary on what current issues can evolve into in the future </w:t>
      </w:r>
      <w:r w:rsidRPr="0034249F">
        <w:rPr>
          <w:rFonts w:eastAsia="Times New Roman" w:cstheme="minorHAnsi"/>
          <w:sz w:val="24"/>
          <w:szCs w:val="24"/>
          <w:lang w:eastAsia="en-NZ"/>
        </w:rPr>
        <w:t>[identical to what 'Children Of Men'], surely these are characteristics necessary for a film to be classed as science fiction?</w:t>
      </w:r>
    </w:p>
    <w:p w:rsidR="0034249F" w:rsidRPr="0034249F" w:rsidRDefault="0034249F" w:rsidP="0034249F">
      <w:pPr>
        <w:numPr>
          <w:ilvl w:val="0"/>
          <w:numId w:val="9"/>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'The science fiction film genre has long served as a useful vehicle for "safely" discussing controversial current issues and often providing thoughtful social commentary on potential unforeseen future issues'.</w:t>
      </w:r>
    </w:p>
    <w:p w:rsidR="0034249F" w:rsidRPr="0034249F" w:rsidRDefault="0034249F" w:rsidP="0034249F">
      <w:pPr>
        <w:numPr>
          <w:ilvl w:val="0"/>
          <w:numId w:val="9"/>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 xml:space="preserve">A major factor behind why the film packed so much individuality at the time of </w:t>
      </w:r>
      <w:proofErr w:type="spellStart"/>
      <w:r w:rsidRPr="0034249F">
        <w:rPr>
          <w:rFonts w:eastAsia="Times New Roman" w:cstheme="minorHAnsi"/>
          <w:sz w:val="24"/>
          <w:szCs w:val="24"/>
          <w:lang w:eastAsia="en-NZ"/>
        </w:rPr>
        <w:t>it's</w:t>
      </w:r>
      <w:proofErr w:type="spellEnd"/>
      <w:r w:rsidRPr="0034249F">
        <w:rPr>
          <w:rFonts w:eastAsia="Times New Roman" w:cstheme="minorHAnsi"/>
          <w:sz w:val="24"/>
          <w:szCs w:val="24"/>
          <w:lang w:eastAsia="en-NZ"/>
        </w:rPr>
        <w:t xml:space="preserve"> release was that unlike sci-fi films during the 70s, 'A Clockwork Orange' </w:t>
      </w:r>
      <w:r w:rsidRPr="0034249F">
        <w:rPr>
          <w:rFonts w:eastAsia="Times New Roman" w:cstheme="minorHAnsi"/>
          <w:i/>
          <w:iCs/>
          <w:sz w:val="24"/>
          <w:szCs w:val="24"/>
          <w:lang w:eastAsia="en-NZ"/>
        </w:rPr>
        <w:t>neglected placing significant emphasis on advanced technology and completely ignored themes of 'artificial intelligence' and 'alien/robot invasions'</w:t>
      </w:r>
      <w:r w:rsidRPr="0034249F">
        <w:rPr>
          <w:rFonts w:eastAsia="Times New Roman" w:cstheme="minorHAnsi"/>
          <w:sz w:val="24"/>
          <w:szCs w:val="24"/>
          <w:lang w:eastAsia="en-NZ"/>
        </w:rPr>
        <w:t xml:space="preserve">. The film instead focused on </w:t>
      </w:r>
      <w:proofErr w:type="spellStart"/>
      <w:r w:rsidRPr="0034249F">
        <w:rPr>
          <w:rFonts w:eastAsia="Times New Roman" w:cstheme="minorHAnsi"/>
          <w:sz w:val="24"/>
          <w:szCs w:val="24"/>
          <w:lang w:eastAsia="en-NZ"/>
        </w:rPr>
        <w:t>comtemporary</w:t>
      </w:r>
      <w:proofErr w:type="spellEnd"/>
      <w:r w:rsidRPr="0034249F">
        <w:rPr>
          <w:rFonts w:eastAsia="Times New Roman" w:cstheme="minorHAnsi"/>
          <w:sz w:val="24"/>
          <w:szCs w:val="24"/>
          <w:lang w:eastAsia="en-NZ"/>
        </w:rPr>
        <w:t xml:space="preserve"> issues at the time such as youth culture and psychological conditioning, using them to create a future dystopian society by presenting them in the horrific and shocking manner. 'Children </w:t>
      </w:r>
      <w:proofErr w:type="gramStart"/>
      <w:r w:rsidRPr="0034249F">
        <w:rPr>
          <w:rFonts w:eastAsia="Times New Roman" w:cstheme="minorHAnsi"/>
          <w:sz w:val="24"/>
          <w:szCs w:val="24"/>
          <w:lang w:eastAsia="en-NZ"/>
        </w:rPr>
        <w:t>Of</w:t>
      </w:r>
      <w:proofErr w:type="gramEnd"/>
      <w:r w:rsidRPr="0034249F">
        <w:rPr>
          <w:rFonts w:eastAsia="Times New Roman" w:cstheme="minorHAnsi"/>
          <w:sz w:val="24"/>
          <w:szCs w:val="24"/>
          <w:lang w:eastAsia="en-NZ"/>
        </w:rPr>
        <w:t xml:space="preserve"> Men' does the same thing, focusing instead on immigration and terrorism issues.</w:t>
      </w:r>
    </w:p>
    <w:p w:rsidR="0034249F" w:rsidRPr="0034249F" w:rsidRDefault="0034249F" w:rsidP="0034249F">
      <w:p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b/>
          <w:bCs/>
          <w:sz w:val="24"/>
          <w:szCs w:val="24"/>
          <w:lang w:eastAsia="en-NZ"/>
        </w:rPr>
        <w:t>Other historical texts equally as important:</w:t>
      </w:r>
    </w:p>
    <w:p w:rsidR="0034249F" w:rsidRPr="0034249F" w:rsidRDefault="0034249F" w:rsidP="0034249F">
      <w:pPr>
        <w:numPr>
          <w:ilvl w:val="0"/>
          <w:numId w:val="10"/>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Blade Runner (1982, Ridley Scott)</w:t>
      </w:r>
    </w:p>
    <w:p w:rsidR="0034249F" w:rsidRPr="0034249F" w:rsidRDefault="0034249F" w:rsidP="0034249F">
      <w:pPr>
        <w:numPr>
          <w:ilvl w:val="0"/>
          <w:numId w:val="10"/>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lastRenderedPageBreak/>
        <w:t>2001: A Space Odyssey (1968, Stanley Kubrick)</w:t>
      </w:r>
    </w:p>
    <w:p w:rsidR="0034249F" w:rsidRPr="0034249F" w:rsidRDefault="0034249F" w:rsidP="0034249F">
      <w:pPr>
        <w:numPr>
          <w:ilvl w:val="0"/>
          <w:numId w:val="10"/>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Metropolis (1927, Fritz Lang)</w:t>
      </w:r>
    </w:p>
    <w:p w:rsidR="0034249F" w:rsidRPr="0034249F" w:rsidRDefault="0034249F" w:rsidP="0034249F">
      <w:pPr>
        <w:numPr>
          <w:ilvl w:val="0"/>
          <w:numId w:val="10"/>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The War Of The Worlds (1953, Byron Haskin)</w:t>
      </w:r>
    </w:p>
    <w:p w:rsidR="0034249F" w:rsidRPr="0034249F" w:rsidRDefault="0034249F" w:rsidP="0034249F">
      <w:pPr>
        <w:numPr>
          <w:ilvl w:val="0"/>
          <w:numId w:val="10"/>
        </w:numPr>
        <w:spacing w:before="100" w:beforeAutospacing="1" w:after="100" w:afterAutospacing="1" w:line="384" w:lineRule="atLeast"/>
        <w:rPr>
          <w:rFonts w:eastAsia="Times New Roman" w:cstheme="minorHAnsi"/>
          <w:sz w:val="24"/>
          <w:szCs w:val="24"/>
          <w:lang w:eastAsia="en-NZ"/>
        </w:rPr>
      </w:pPr>
      <w:r w:rsidRPr="0034249F">
        <w:rPr>
          <w:rFonts w:eastAsia="Times New Roman" w:cstheme="minorHAnsi"/>
          <w:sz w:val="24"/>
          <w:szCs w:val="24"/>
          <w:lang w:eastAsia="en-NZ"/>
        </w:rPr>
        <w:t xml:space="preserve">Frankenstein (1910, </w:t>
      </w:r>
      <w:proofErr w:type="spellStart"/>
      <w:r w:rsidRPr="0034249F">
        <w:rPr>
          <w:rFonts w:eastAsia="Times New Roman" w:cstheme="minorHAnsi"/>
          <w:sz w:val="24"/>
          <w:szCs w:val="24"/>
          <w:lang w:eastAsia="en-NZ"/>
        </w:rPr>
        <w:t>J.Searle</w:t>
      </w:r>
      <w:proofErr w:type="spellEnd"/>
      <w:r w:rsidRPr="0034249F">
        <w:rPr>
          <w:rFonts w:eastAsia="Times New Roman" w:cstheme="minorHAnsi"/>
          <w:sz w:val="24"/>
          <w:szCs w:val="24"/>
          <w:lang w:eastAsia="en-NZ"/>
        </w:rPr>
        <w:t xml:space="preserve"> </w:t>
      </w:r>
      <w:proofErr w:type="spellStart"/>
      <w:r w:rsidRPr="0034249F">
        <w:rPr>
          <w:rFonts w:eastAsia="Times New Roman" w:cstheme="minorHAnsi"/>
          <w:sz w:val="24"/>
          <w:szCs w:val="24"/>
          <w:lang w:eastAsia="en-NZ"/>
        </w:rPr>
        <w:t>Dawley</w:t>
      </w:r>
      <w:proofErr w:type="spellEnd"/>
      <w:r w:rsidRPr="0034249F">
        <w:rPr>
          <w:rFonts w:eastAsia="Times New Roman" w:cstheme="minorHAnsi"/>
          <w:sz w:val="24"/>
          <w:szCs w:val="24"/>
          <w:lang w:eastAsia="en-NZ"/>
        </w:rPr>
        <w:t>)</w:t>
      </w:r>
    </w:p>
    <w:p w:rsidR="0034249F" w:rsidRPr="0034249F" w:rsidRDefault="0034249F" w:rsidP="0034249F">
      <w:pPr>
        <w:spacing w:line="336" w:lineRule="atLeast"/>
        <w:rPr>
          <w:rFonts w:eastAsia="Times New Roman" w:cstheme="minorHAnsi"/>
          <w:caps/>
          <w:spacing w:val="24"/>
          <w:sz w:val="24"/>
          <w:szCs w:val="24"/>
          <w:lang w:eastAsia="en-NZ"/>
        </w:rPr>
      </w:pPr>
      <w:r w:rsidRPr="0034249F">
        <w:rPr>
          <w:rFonts w:eastAsia="Times New Roman" w:cstheme="minorHAnsi"/>
          <w:caps/>
          <w:spacing w:val="24"/>
          <w:sz w:val="24"/>
          <w:szCs w:val="24"/>
          <w:lang w:eastAsia="en-NZ"/>
        </w:rPr>
        <w:t>POSTED BY </w:t>
      </w:r>
      <w:hyperlink r:id="rId20" w:tooltip="author profile" w:history="1">
        <w:r w:rsidRPr="0034249F">
          <w:rPr>
            <w:rFonts w:eastAsia="Times New Roman" w:cstheme="minorHAnsi"/>
            <w:caps/>
            <w:spacing w:val="24"/>
            <w:sz w:val="24"/>
            <w:szCs w:val="24"/>
            <w:lang w:eastAsia="en-NZ"/>
          </w:rPr>
          <w:t>AMAN-JATT </w:t>
        </w:r>
      </w:hyperlink>
      <w:r w:rsidRPr="0034249F">
        <w:rPr>
          <w:rFonts w:eastAsia="Times New Roman" w:cstheme="minorHAnsi"/>
          <w:caps/>
          <w:spacing w:val="24"/>
          <w:sz w:val="24"/>
          <w:szCs w:val="24"/>
          <w:lang w:eastAsia="en-NZ"/>
        </w:rPr>
        <w:t>AT </w:t>
      </w:r>
      <w:hyperlink r:id="rId21" w:tooltip="permanent link" w:history="1">
        <w:r w:rsidRPr="0034249F">
          <w:rPr>
            <w:rFonts w:eastAsia="Times New Roman" w:cstheme="minorHAnsi"/>
            <w:caps/>
            <w:spacing w:val="24"/>
            <w:sz w:val="24"/>
            <w:szCs w:val="24"/>
            <w:lang w:eastAsia="en-NZ"/>
          </w:rPr>
          <w:t>11:29</w:t>
        </w:r>
      </w:hyperlink>
      <w:r w:rsidRPr="0034249F">
        <w:rPr>
          <w:rFonts w:eastAsia="Times New Roman" w:cstheme="minorHAnsi"/>
          <w:caps/>
          <w:spacing w:val="24"/>
          <w:sz w:val="24"/>
          <w:szCs w:val="24"/>
          <w:lang w:eastAsia="en-NZ"/>
        </w:rPr>
        <w:t> </w:t>
      </w:r>
      <w:hyperlink r:id="rId22" w:history="1">
        <w:r w:rsidRPr="0034249F">
          <w:rPr>
            <w:rFonts w:eastAsia="Times New Roman" w:cstheme="minorHAnsi"/>
            <w:caps/>
            <w:spacing w:val="24"/>
            <w:sz w:val="24"/>
            <w:szCs w:val="24"/>
            <w:lang w:eastAsia="en-NZ"/>
          </w:rPr>
          <w:t>NO COMMENTS: </w:t>
        </w:r>
      </w:hyperlink>
    </w:p>
    <w:p w:rsidR="0034249F" w:rsidRPr="0034249F" w:rsidRDefault="0034249F" w:rsidP="0034249F">
      <w:pPr>
        <w:spacing w:before="360" w:after="120" w:line="336" w:lineRule="atLeast"/>
        <w:outlineLvl w:val="1"/>
        <w:rPr>
          <w:rFonts w:eastAsia="Times New Roman" w:cstheme="minorHAnsi"/>
          <w:b/>
          <w:bCs/>
          <w:caps/>
          <w:spacing w:val="48"/>
          <w:sz w:val="24"/>
          <w:szCs w:val="24"/>
          <w:lang w:eastAsia="en-NZ"/>
        </w:rPr>
      </w:pPr>
      <w:r w:rsidRPr="0034249F">
        <w:rPr>
          <w:rFonts w:eastAsia="Times New Roman" w:cstheme="minorHAnsi"/>
          <w:b/>
          <w:bCs/>
          <w:caps/>
          <w:spacing w:val="48"/>
          <w:sz w:val="24"/>
          <w:szCs w:val="24"/>
          <w:lang w:eastAsia="en-NZ"/>
        </w:rPr>
        <w:t>SUNDAY, 16 DECEMBER 2007</w:t>
      </w:r>
    </w:p>
    <w:bookmarkStart w:id="86" w:name="5354841070352820369"/>
    <w:bookmarkEnd w:id="86"/>
    <w:p w:rsidR="0034249F" w:rsidRPr="0034249F" w:rsidRDefault="0034249F" w:rsidP="0034249F">
      <w:pPr>
        <w:spacing w:after="0" w:line="336" w:lineRule="atLeast"/>
        <w:outlineLvl w:val="2"/>
        <w:rPr>
          <w:rFonts w:eastAsia="Times New Roman" w:cstheme="minorHAnsi"/>
          <w:sz w:val="24"/>
          <w:szCs w:val="24"/>
          <w:lang w:eastAsia="en-NZ"/>
        </w:rPr>
      </w:pPr>
      <w:r w:rsidRPr="0034249F">
        <w:rPr>
          <w:rFonts w:eastAsia="Times New Roman" w:cstheme="minorHAnsi"/>
          <w:sz w:val="24"/>
          <w:szCs w:val="24"/>
          <w:lang w:eastAsia="en-NZ"/>
        </w:rPr>
        <w:fldChar w:fldCharType="begin"/>
      </w:r>
      <w:r w:rsidRPr="0034249F">
        <w:rPr>
          <w:rFonts w:eastAsia="Times New Roman" w:cstheme="minorHAnsi"/>
          <w:sz w:val="24"/>
          <w:szCs w:val="24"/>
          <w:lang w:eastAsia="en-NZ"/>
        </w:rPr>
        <w:instrText xml:space="preserve"> HYPERLINK "http://childrenofmenstudy.blogspot.co.nz/2007/12/summary-of-mulveys-theory.html" </w:instrText>
      </w:r>
      <w:r w:rsidRPr="0034249F">
        <w:rPr>
          <w:rFonts w:eastAsia="Times New Roman" w:cstheme="minorHAnsi"/>
          <w:sz w:val="24"/>
          <w:szCs w:val="24"/>
          <w:lang w:eastAsia="en-NZ"/>
        </w:rPr>
        <w:fldChar w:fldCharType="separate"/>
      </w:r>
      <w:r w:rsidRPr="0034249F">
        <w:rPr>
          <w:rFonts w:eastAsia="Times New Roman" w:cstheme="minorHAnsi"/>
          <w:b/>
          <w:bCs/>
          <w:sz w:val="24"/>
          <w:szCs w:val="24"/>
          <w:lang w:eastAsia="en-NZ"/>
        </w:rPr>
        <w:t xml:space="preserve">Summary of </w:t>
      </w:r>
      <w:proofErr w:type="spellStart"/>
      <w:r w:rsidRPr="0034249F">
        <w:rPr>
          <w:rFonts w:eastAsia="Times New Roman" w:cstheme="minorHAnsi"/>
          <w:b/>
          <w:bCs/>
          <w:sz w:val="24"/>
          <w:szCs w:val="24"/>
          <w:lang w:eastAsia="en-NZ"/>
        </w:rPr>
        <w:t>Mulvey's</w:t>
      </w:r>
      <w:proofErr w:type="spellEnd"/>
      <w:r w:rsidRPr="0034249F">
        <w:rPr>
          <w:rFonts w:eastAsia="Times New Roman" w:cstheme="minorHAnsi"/>
          <w:b/>
          <w:bCs/>
          <w:sz w:val="24"/>
          <w:szCs w:val="24"/>
          <w:lang w:eastAsia="en-NZ"/>
        </w:rPr>
        <w:t xml:space="preserve"> Theory</w:t>
      </w:r>
      <w:r w:rsidRPr="0034249F">
        <w:rPr>
          <w:rFonts w:eastAsia="Times New Roman" w:cstheme="minorHAnsi"/>
          <w:sz w:val="24"/>
          <w:szCs w:val="24"/>
          <w:lang w:eastAsia="en-NZ"/>
        </w:rPr>
        <w:fldChar w:fldCharType="end"/>
      </w:r>
    </w:p>
    <w:p w:rsidR="0034249F" w:rsidRPr="0034249F" w:rsidRDefault="0034249F" w:rsidP="0034249F">
      <w:pPr>
        <w:spacing w:after="180" w:line="384" w:lineRule="atLeast"/>
        <w:rPr>
          <w:rFonts w:eastAsia="Times New Roman" w:cstheme="minorHAnsi"/>
          <w:sz w:val="24"/>
          <w:szCs w:val="24"/>
          <w:lang w:eastAsia="en-NZ"/>
        </w:rPr>
      </w:pPr>
      <w:proofErr w:type="spellStart"/>
      <w:r w:rsidRPr="0034249F">
        <w:rPr>
          <w:rFonts w:eastAsia="Times New Roman" w:cstheme="minorHAnsi"/>
          <w:sz w:val="24"/>
          <w:szCs w:val="24"/>
          <w:lang w:eastAsia="en-NZ"/>
        </w:rPr>
        <w:t>Mulvey's</w:t>
      </w:r>
      <w:proofErr w:type="spellEnd"/>
      <w:r w:rsidRPr="0034249F">
        <w:rPr>
          <w:rFonts w:eastAsia="Times New Roman" w:cstheme="minorHAnsi"/>
          <w:sz w:val="24"/>
          <w:szCs w:val="24"/>
          <w:lang w:eastAsia="en-NZ"/>
        </w:rPr>
        <w:t xml:space="preserve"> essay </w:t>
      </w:r>
      <w:r w:rsidRPr="0034249F">
        <w:rPr>
          <w:rFonts w:eastAsia="Times New Roman" w:cstheme="minorHAnsi"/>
          <w:b/>
          <w:bCs/>
          <w:sz w:val="24"/>
          <w:szCs w:val="24"/>
          <w:lang w:eastAsia="en-NZ"/>
        </w:rPr>
        <w:t>'Visual Pleasure and Narrative Cinema'</w:t>
      </w:r>
      <w:r w:rsidRPr="0034249F">
        <w:rPr>
          <w:rFonts w:eastAsia="Times New Roman" w:cstheme="minorHAnsi"/>
          <w:sz w:val="24"/>
          <w:szCs w:val="24"/>
          <w:lang w:eastAsia="en-NZ"/>
        </w:rPr>
        <w:t> uses ideas from </w:t>
      </w:r>
      <w:r w:rsidRPr="0034249F">
        <w:rPr>
          <w:rFonts w:eastAsia="Times New Roman" w:cstheme="minorHAnsi"/>
          <w:b/>
          <w:bCs/>
          <w:sz w:val="24"/>
          <w:szCs w:val="24"/>
          <w:lang w:eastAsia="en-NZ"/>
        </w:rPr>
        <w:t>Freud's psychoanalytic theory</w:t>
      </w:r>
      <w:r w:rsidRPr="0034249F">
        <w:rPr>
          <w:rFonts w:eastAsia="Times New Roman" w:cstheme="minorHAnsi"/>
          <w:sz w:val="24"/>
          <w:szCs w:val="24"/>
          <w:lang w:eastAsia="en-NZ"/>
        </w:rPr>
        <w:t xml:space="preserve"> and it's revised version </w:t>
      </w:r>
      <w:proofErr w:type="spellStart"/>
      <w:r w:rsidRPr="0034249F">
        <w:rPr>
          <w:rFonts w:eastAsia="Times New Roman" w:cstheme="minorHAnsi"/>
          <w:sz w:val="24"/>
          <w:szCs w:val="24"/>
          <w:lang w:eastAsia="en-NZ"/>
        </w:rPr>
        <w:t>by</w:t>
      </w:r>
      <w:r w:rsidRPr="0034249F">
        <w:rPr>
          <w:rFonts w:eastAsia="Times New Roman" w:cstheme="minorHAnsi"/>
          <w:b/>
          <w:bCs/>
          <w:sz w:val="24"/>
          <w:szCs w:val="24"/>
          <w:lang w:eastAsia="en-NZ"/>
        </w:rPr>
        <w:t>Jacques</w:t>
      </w:r>
      <w:proofErr w:type="spellEnd"/>
      <w:r w:rsidRPr="0034249F">
        <w:rPr>
          <w:rFonts w:eastAsia="Times New Roman" w:cstheme="minorHAnsi"/>
          <w:b/>
          <w:bCs/>
          <w:sz w:val="24"/>
          <w:szCs w:val="24"/>
          <w:lang w:eastAsia="en-NZ"/>
        </w:rPr>
        <w:t xml:space="preserve"> </w:t>
      </w:r>
      <w:proofErr w:type="spellStart"/>
      <w:r w:rsidRPr="0034249F">
        <w:rPr>
          <w:rFonts w:eastAsia="Times New Roman" w:cstheme="minorHAnsi"/>
          <w:b/>
          <w:bCs/>
          <w:sz w:val="24"/>
          <w:szCs w:val="24"/>
          <w:lang w:eastAsia="en-NZ"/>
        </w:rPr>
        <w:t>Lacan</w:t>
      </w:r>
      <w:proofErr w:type="spellEnd"/>
      <w:r w:rsidRPr="0034249F">
        <w:rPr>
          <w:rFonts w:eastAsia="Times New Roman" w:cstheme="minorHAnsi"/>
          <w:sz w:val="24"/>
          <w:szCs w:val="24"/>
          <w:lang w:eastAsia="en-NZ"/>
        </w:rPr>
        <w:t> to argue Classic Hollywood Cinema puts the spectator in a masculine subject position (</w:t>
      </w:r>
      <w:r w:rsidRPr="0034249F">
        <w:rPr>
          <w:rFonts w:eastAsia="Times New Roman" w:cstheme="minorHAnsi"/>
          <w:b/>
          <w:bCs/>
          <w:sz w:val="24"/>
          <w:szCs w:val="24"/>
          <w:lang w:eastAsia="en-NZ"/>
        </w:rPr>
        <w:t>audience positioning/spectatorship</w:t>
      </w:r>
      <w:r w:rsidRPr="0034249F">
        <w:rPr>
          <w:rFonts w:eastAsia="Times New Roman" w:cstheme="minorHAnsi"/>
          <w:sz w:val="24"/>
          <w:szCs w:val="24"/>
          <w:lang w:eastAsia="en-NZ"/>
        </w:rPr>
        <w:t>), with the figure of the woman on screen as the object of desire (</w:t>
      </w:r>
      <w:r w:rsidRPr="0034249F">
        <w:rPr>
          <w:rFonts w:eastAsia="Times New Roman" w:cstheme="minorHAnsi"/>
          <w:b/>
          <w:bCs/>
          <w:sz w:val="24"/>
          <w:szCs w:val="24"/>
          <w:lang w:eastAsia="en-NZ"/>
        </w:rPr>
        <w:t>objectification</w:t>
      </w:r>
      <w:r w:rsidRPr="0034249F">
        <w:rPr>
          <w:rFonts w:eastAsia="Times New Roman" w:cstheme="minorHAnsi"/>
          <w:sz w:val="24"/>
          <w:szCs w:val="24"/>
          <w:lang w:eastAsia="en-NZ"/>
        </w:rPr>
        <w:t>).</w:t>
      </w:r>
      <w:r w:rsidRPr="0034249F">
        <w:rPr>
          <w:rFonts w:eastAsia="Times New Roman" w:cstheme="minorHAnsi"/>
          <w:sz w:val="24"/>
          <w:szCs w:val="24"/>
          <w:lang w:eastAsia="en-NZ"/>
        </w:rPr>
        <w:br/>
      </w:r>
      <w:r w:rsidRPr="0034249F">
        <w:rPr>
          <w:rFonts w:eastAsia="Times New Roman" w:cstheme="minorHAnsi"/>
          <w:sz w:val="24"/>
          <w:szCs w:val="24"/>
          <w:lang w:eastAsia="en-NZ"/>
        </w:rPr>
        <w:br/>
        <w:t>Expanding on the idea of </w:t>
      </w:r>
      <w:r w:rsidRPr="0034249F">
        <w:rPr>
          <w:rFonts w:eastAsia="Times New Roman" w:cstheme="minorHAnsi"/>
          <w:b/>
          <w:bCs/>
          <w:sz w:val="24"/>
          <w:szCs w:val="24"/>
          <w:lang w:eastAsia="en-NZ"/>
        </w:rPr>
        <w:t>objectification</w:t>
      </w:r>
      <w:r w:rsidRPr="0034249F">
        <w:rPr>
          <w:rFonts w:eastAsia="Times New Roman" w:cstheme="minorHAnsi"/>
          <w:sz w:val="24"/>
          <w:szCs w:val="24"/>
          <w:lang w:eastAsia="en-NZ"/>
        </w:rPr>
        <w:t xml:space="preserve">, </w:t>
      </w:r>
      <w:proofErr w:type="spellStart"/>
      <w:r w:rsidRPr="0034249F">
        <w:rPr>
          <w:rFonts w:eastAsia="Times New Roman" w:cstheme="minorHAnsi"/>
          <w:sz w:val="24"/>
          <w:szCs w:val="24"/>
          <w:lang w:eastAsia="en-NZ"/>
        </w:rPr>
        <w:t>Mulvey</w:t>
      </w:r>
      <w:proofErr w:type="spellEnd"/>
      <w:r w:rsidRPr="0034249F">
        <w:rPr>
          <w:rFonts w:eastAsia="Times New Roman" w:cstheme="minorHAnsi"/>
          <w:sz w:val="24"/>
          <w:szCs w:val="24"/>
          <w:lang w:eastAsia="en-NZ"/>
        </w:rPr>
        <w:t xml:space="preserve"> suggested there were two distinct modes of the </w:t>
      </w:r>
      <w:r w:rsidRPr="0034249F">
        <w:rPr>
          <w:rFonts w:eastAsia="Times New Roman" w:cstheme="minorHAnsi"/>
          <w:b/>
          <w:bCs/>
          <w:sz w:val="24"/>
          <w:szCs w:val="24"/>
          <w:lang w:eastAsia="en-NZ"/>
        </w:rPr>
        <w:t>male gaze</w:t>
      </w:r>
      <w:r w:rsidRPr="0034249F">
        <w:rPr>
          <w:rFonts w:eastAsia="Times New Roman" w:cstheme="minorHAnsi"/>
          <w:sz w:val="24"/>
          <w:szCs w:val="24"/>
          <w:lang w:eastAsia="en-NZ"/>
        </w:rPr>
        <w:t>, </w:t>
      </w:r>
      <w:proofErr w:type="spellStart"/>
      <w:r w:rsidRPr="0034249F">
        <w:rPr>
          <w:rFonts w:eastAsia="Times New Roman" w:cstheme="minorHAnsi"/>
          <w:b/>
          <w:bCs/>
          <w:sz w:val="24"/>
          <w:szCs w:val="24"/>
          <w:lang w:eastAsia="en-NZ"/>
        </w:rPr>
        <w:t>voyuerism</w:t>
      </w:r>
      <w:proofErr w:type="spellEnd"/>
      <w:r w:rsidRPr="0034249F">
        <w:rPr>
          <w:rFonts w:eastAsia="Times New Roman" w:cstheme="minorHAnsi"/>
          <w:sz w:val="24"/>
          <w:szCs w:val="24"/>
          <w:lang w:eastAsia="en-NZ"/>
        </w:rPr>
        <w:t> (woman viewed as beautiful) and </w:t>
      </w:r>
      <w:proofErr w:type="spellStart"/>
      <w:r w:rsidRPr="0034249F">
        <w:rPr>
          <w:rFonts w:eastAsia="Times New Roman" w:cstheme="minorHAnsi"/>
          <w:b/>
          <w:bCs/>
          <w:sz w:val="24"/>
          <w:szCs w:val="24"/>
          <w:lang w:eastAsia="en-NZ"/>
        </w:rPr>
        <w:t>fetishistic</w:t>
      </w:r>
      <w:proofErr w:type="spellEnd"/>
      <w:r w:rsidRPr="0034249F">
        <w:rPr>
          <w:rFonts w:eastAsia="Times New Roman" w:cstheme="minorHAnsi"/>
          <w:sz w:val="24"/>
          <w:szCs w:val="24"/>
          <w:lang w:eastAsia="en-NZ"/>
        </w:rPr>
        <w:t> (woman are viewed sexually). This relates to the concept of </w:t>
      </w:r>
      <w:proofErr w:type="spellStart"/>
      <w:r w:rsidRPr="0034249F">
        <w:rPr>
          <w:rFonts w:eastAsia="Times New Roman" w:cstheme="minorHAnsi"/>
          <w:b/>
          <w:bCs/>
          <w:sz w:val="24"/>
          <w:szCs w:val="24"/>
          <w:lang w:eastAsia="en-NZ"/>
        </w:rPr>
        <w:t>scopophilia</w:t>
      </w:r>
      <w:proofErr w:type="spellEnd"/>
      <w:r w:rsidRPr="0034249F">
        <w:rPr>
          <w:rFonts w:eastAsia="Times New Roman" w:cstheme="minorHAnsi"/>
          <w:sz w:val="24"/>
          <w:szCs w:val="24"/>
          <w:lang w:eastAsia="en-NZ"/>
        </w:rPr>
        <w:t xml:space="preserve">, a term used to describe the pleasure of watching. </w:t>
      </w:r>
      <w:proofErr w:type="spellStart"/>
      <w:r w:rsidRPr="0034249F">
        <w:rPr>
          <w:rFonts w:eastAsia="Times New Roman" w:cstheme="minorHAnsi"/>
          <w:sz w:val="24"/>
          <w:szCs w:val="24"/>
          <w:lang w:eastAsia="en-NZ"/>
        </w:rPr>
        <w:t>Mulvey</w:t>
      </w:r>
      <w:proofErr w:type="spellEnd"/>
      <w:r w:rsidRPr="0034249F">
        <w:rPr>
          <w:rFonts w:eastAsia="Times New Roman" w:cstheme="minorHAnsi"/>
          <w:sz w:val="24"/>
          <w:szCs w:val="24"/>
          <w:lang w:eastAsia="en-NZ"/>
        </w:rPr>
        <w:t xml:space="preserve"> goes on to say by having women in passive roles, the media creates </w:t>
      </w:r>
      <w:r w:rsidRPr="0034249F">
        <w:rPr>
          <w:rFonts w:eastAsia="Times New Roman" w:cstheme="minorHAnsi"/>
          <w:b/>
          <w:bCs/>
          <w:sz w:val="24"/>
          <w:szCs w:val="24"/>
          <w:lang w:eastAsia="en-NZ"/>
        </w:rPr>
        <w:t>misogyny</w:t>
      </w:r>
      <w:r w:rsidRPr="0034249F">
        <w:rPr>
          <w:rFonts w:eastAsia="Times New Roman" w:cstheme="minorHAnsi"/>
          <w:sz w:val="24"/>
          <w:szCs w:val="24"/>
          <w:lang w:eastAsia="en-NZ"/>
        </w:rPr>
        <w:t>. Most films use male protagonists, reinforcing </w:t>
      </w:r>
      <w:r w:rsidRPr="0034249F">
        <w:rPr>
          <w:rFonts w:eastAsia="Times New Roman" w:cstheme="minorHAnsi"/>
          <w:b/>
          <w:bCs/>
          <w:sz w:val="24"/>
          <w:szCs w:val="24"/>
          <w:lang w:eastAsia="en-NZ"/>
        </w:rPr>
        <w:t>patriarchy</w:t>
      </w:r>
      <w:r w:rsidRPr="0034249F">
        <w:rPr>
          <w:rFonts w:eastAsia="Times New Roman" w:cstheme="minorHAnsi"/>
          <w:sz w:val="24"/>
          <w:szCs w:val="24"/>
          <w:lang w:eastAsia="en-NZ"/>
        </w:rPr>
        <w:t>.</w:t>
      </w:r>
    </w:p>
    <w:p w:rsidR="0034249F" w:rsidRPr="0034249F" w:rsidRDefault="0034249F" w:rsidP="0034249F">
      <w:pPr>
        <w:spacing w:line="336" w:lineRule="atLeast"/>
        <w:rPr>
          <w:rFonts w:eastAsia="Times New Roman" w:cstheme="minorHAnsi"/>
          <w:caps/>
          <w:spacing w:val="24"/>
          <w:sz w:val="24"/>
          <w:szCs w:val="24"/>
          <w:lang w:eastAsia="en-NZ"/>
        </w:rPr>
      </w:pPr>
      <w:r w:rsidRPr="0034249F">
        <w:rPr>
          <w:rFonts w:eastAsia="Times New Roman" w:cstheme="minorHAnsi"/>
          <w:caps/>
          <w:spacing w:val="24"/>
          <w:sz w:val="24"/>
          <w:szCs w:val="24"/>
          <w:lang w:eastAsia="en-NZ"/>
        </w:rPr>
        <w:t>POSTED BY </w:t>
      </w:r>
      <w:hyperlink r:id="rId23" w:tooltip="author profile" w:history="1">
        <w:r w:rsidRPr="0034249F">
          <w:rPr>
            <w:rFonts w:eastAsia="Times New Roman" w:cstheme="minorHAnsi"/>
            <w:caps/>
            <w:spacing w:val="24"/>
            <w:sz w:val="24"/>
            <w:szCs w:val="24"/>
            <w:lang w:eastAsia="en-NZ"/>
          </w:rPr>
          <w:t>AMAN-JATT </w:t>
        </w:r>
      </w:hyperlink>
      <w:r w:rsidRPr="0034249F">
        <w:rPr>
          <w:rFonts w:eastAsia="Times New Roman" w:cstheme="minorHAnsi"/>
          <w:caps/>
          <w:spacing w:val="24"/>
          <w:sz w:val="24"/>
          <w:szCs w:val="24"/>
          <w:lang w:eastAsia="en-NZ"/>
        </w:rPr>
        <w:t>AT </w:t>
      </w:r>
      <w:hyperlink r:id="rId24" w:tooltip="permanent link" w:history="1">
        <w:r w:rsidRPr="0034249F">
          <w:rPr>
            <w:rFonts w:eastAsia="Times New Roman" w:cstheme="minorHAnsi"/>
            <w:caps/>
            <w:spacing w:val="24"/>
            <w:sz w:val="24"/>
            <w:szCs w:val="24"/>
            <w:lang w:eastAsia="en-NZ"/>
          </w:rPr>
          <w:t>11:37</w:t>
        </w:r>
      </w:hyperlink>
      <w:r w:rsidRPr="0034249F">
        <w:rPr>
          <w:rFonts w:eastAsia="Times New Roman" w:cstheme="minorHAnsi"/>
          <w:caps/>
          <w:spacing w:val="24"/>
          <w:sz w:val="24"/>
          <w:szCs w:val="24"/>
          <w:lang w:eastAsia="en-NZ"/>
        </w:rPr>
        <w:t> </w:t>
      </w:r>
      <w:hyperlink r:id="rId25" w:history="1">
        <w:r w:rsidRPr="0034249F">
          <w:rPr>
            <w:rFonts w:eastAsia="Times New Roman" w:cstheme="minorHAnsi"/>
            <w:caps/>
            <w:spacing w:val="24"/>
            <w:sz w:val="24"/>
            <w:szCs w:val="24"/>
            <w:lang w:eastAsia="en-NZ"/>
          </w:rPr>
          <w:t>NO COMMENTS: </w:t>
        </w:r>
      </w:hyperlink>
    </w:p>
    <w:p w:rsidR="0034249F" w:rsidRPr="0034249F" w:rsidRDefault="0034249F" w:rsidP="0034249F">
      <w:pPr>
        <w:spacing w:line="240" w:lineRule="auto"/>
        <w:jc w:val="center"/>
        <w:rPr>
          <w:rFonts w:eastAsia="Times New Roman" w:cstheme="minorHAnsi"/>
          <w:sz w:val="24"/>
          <w:szCs w:val="24"/>
          <w:lang w:eastAsia="en-NZ"/>
        </w:rPr>
      </w:pPr>
      <w:hyperlink r:id="rId26" w:tooltip="Older Posts" w:history="1">
        <w:r w:rsidRPr="0034249F">
          <w:rPr>
            <w:rFonts w:eastAsia="Times New Roman" w:cstheme="minorHAnsi"/>
            <w:sz w:val="24"/>
            <w:szCs w:val="24"/>
            <w:lang w:eastAsia="en-NZ"/>
          </w:rPr>
          <w:t xml:space="preserve">Older </w:t>
        </w:r>
        <w:proofErr w:type="spellStart"/>
        <w:r w:rsidRPr="0034249F">
          <w:rPr>
            <w:rFonts w:eastAsia="Times New Roman" w:cstheme="minorHAnsi"/>
            <w:sz w:val="24"/>
            <w:szCs w:val="24"/>
            <w:lang w:eastAsia="en-NZ"/>
          </w:rPr>
          <w:t>Posts</w:t>
        </w:r>
      </w:hyperlink>
      <w:hyperlink r:id="rId27" w:history="1">
        <w:r w:rsidRPr="0034249F">
          <w:rPr>
            <w:rFonts w:eastAsia="Times New Roman" w:cstheme="minorHAnsi"/>
            <w:sz w:val="24"/>
            <w:szCs w:val="24"/>
            <w:lang w:eastAsia="en-NZ"/>
          </w:rPr>
          <w:t>Home</w:t>
        </w:r>
        <w:proofErr w:type="spellEnd"/>
      </w:hyperlink>
    </w:p>
    <w:p w:rsidR="0034249F" w:rsidRPr="0034249F" w:rsidRDefault="0034249F" w:rsidP="0034249F">
      <w:pPr>
        <w:spacing w:line="600" w:lineRule="atLeast"/>
        <w:rPr>
          <w:rFonts w:eastAsia="Times New Roman" w:cstheme="minorHAnsi"/>
          <w:sz w:val="24"/>
          <w:szCs w:val="24"/>
          <w:lang w:eastAsia="en-NZ"/>
        </w:rPr>
      </w:pPr>
      <w:r w:rsidRPr="0034249F">
        <w:rPr>
          <w:rFonts w:eastAsia="Times New Roman" w:cstheme="minorHAnsi"/>
          <w:sz w:val="24"/>
          <w:szCs w:val="24"/>
          <w:lang w:eastAsia="en-NZ"/>
        </w:rPr>
        <w:t>Subscribe to: </w:t>
      </w:r>
      <w:hyperlink r:id="rId28" w:tgtFrame="_blank" w:history="1">
        <w:r w:rsidRPr="0034249F">
          <w:rPr>
            <w:rFonts w:eastAsia="Times New Roman" w:cstheme="minorHAnsi"/>
            <w:sz w:val="24"/>
            <w:szCs w:val="24"/>
            <w:lang w:eastAsia="en-NZ"/>
          </w:rPr>
          <w:t>Posts (Atom)</w:t>
        </w:r>
      </w:hyperlink>
    </w:p>
    <w:p w:rsidR="0034249F" w:rsidRPr="0034249F" w:rsidRDefault="0034249F" w:rsidP="0034249F">
      <w:pPr>
        <w:spacing w:before="360" w:after="180" w:line="336" w:lineRule="atLeast"/>
        <w:outlineLvl w:val="1"/>
        <w:rPr>
          <w:rFonts w:eastAsia="Times New Roman" w:cstheme="minorHAnsi"/>
          <w:b/>
          <w:bCs/>
          <w:caps/>
          <w:spacing w:val="48"/>
          <w:sz w:val="24"/>
          <w:szCs w:val="24"/>
          <w:lang w:eastAsia="en-NZ"/>
        </w:rPr>
      </w:pPr>
      <w:r w:rsidRPr="0034249F">
        <w:rPr>
          <w:rFonts w:eastAsia="Times New Roman" w:cstheme="minorHAnsi"/>
          <w:b/>
          <w:bCs/>
          <w:caps/>
          <w:spacing w:val="48"/>
          <w:sz w:val="24"/>
          <w:szCs w:val="24"/>
          <w:lang w:eastAsia="en-NZ"/>
        </w:rPr>
        <w:t>BLOG ARCHIVE</w:t>
      </w:r>
    </w:p>
    <w:p w:rsidR="0034249F" w:rsidRPr="0034249F" w:rsidRDefault="0034249F" w:rsidP="0034249F">
      <w:pPr>
        <w:numPr>
          <w:ilvl w:val="0"/>
          <w:numId w:val="11"/>
        </w:numPr>
        <w:spacing w:before="60" w:after="60" w:line="360" w:lineRule="atLeast"/>
        <w:ind w:left="0" w:hanging="225"/>
        <w:rPr>
          <w:rFonts w:eastAsia="Times New Roman" w:cstheme="minorHAnsi"/>
          <w:sz w:val="24"/>
          <w:szCs w:val="24"/>
          <w:lang w:eastAsia="en-NZ"/>
        </w:rPr>
      </w:pPr>
      <w:hyperlink r:id="rId29" w:history="1">
        <w:r w:rsidRPr="0034249F">
          <w:rPr>
            <w:rFonts w:ascii="Arial" w:eastAsia="Times New Roman" w:hAnsi="Arial" w:cs="Arial"/>
            <w:sz w:val="24"/>
            <w:szCs w:val="24"/>
            <w:lang w:eastAsia="en-NZ"/>
          </w:rPr>
          <w:t>▼</w:t>
        </w:r>
        <w:r w:rsidRPr="0034249F">
          <w:rPr>
            <w:rFonts w:ascii="Calibri" w:eastAsia="Times New Roman" w:hAnsi="Calibri" w:cs="Calibri"/>
            <w:sz w:val="24"/>
            <w:szCs w:val="24"/>
            <w:lang w:eastAsia="en-NZ"/>
          </w:rPr>
          <w:t> </w:t>
        </w:r>
        <w:r w:rsidRPr="0034249F">
          <w:rPr>
            <w:rFonts w:eastAsia="Times New Roman" w:cstheme="minorHAnsi"/>
            <w:sz w:val="24"/>
            <w:szCs w:val="24"/>
            <w:lang w:eastAsia="en-NZ"/>
          </w:rPr>
          <w:t> </w:t>
        </w:r>
      </w:hyperlink>
      <w:hyperlink r:id="rId30" w:history="1">
        <w:r w:rsidRPr="0034249F">
          <w:rPr>
            <w:rFonts w:eastAsia="Times New Roman" w:cstheme="minorHAnsi"/>
            <w:sz w:val="24"/>
            <w:szCs w:val="24"/>
            <w:lang w:eastAsia="en-NZ"/>
          </w:rPr>
          <w:t>2008</w:t>
        </w:r>
      </w:hyperlink>
      <w:r w:rsidRPr="0034249F">
        <w:rPr>
          <w:rFonts w:eastAsia="Times New Roman" w:cstheme="minorHAnsi"/>
          <w:sz w:val="24"/>
          <w:szCs w:val="24"/>
          <w:lang w:eastAsia="en-NZ"/>
        </w:rPr>
        <w:t> (6)</w:t>
      </w:r>
    </w:p>
    <w:p w:rsidR="0034249F" w:rsidRPr="0034249F" w:rsidRDefault="0034249F" w:rsidP="0034249F">
      <w:pPr>
        <w:numPr>
          <w:ilvl w:val="1"/>
          <w:numId w:val="11"/>
        </w:numPr>
        <w:spacing w:before="60" w:after="60" w:line="360" w:lineRule="atLeast"/>
        <w:ind w:left="0" w:hanging="225"/>
        <w:rPr>
          <w:rFonts w:eastAsia="Times New Roman" w:cstheme="minorHAnsi"/>
          <w:sz w:val="24"/>
          <w:szCs w:val="24"/>
          <w:lang w:eastAsia="en-NZ"/>
        </w:rPr>
      </w:pPr>
      <w:hyperlink r:id="rId31" w:history="1">
        <w:r w:rsidRPr="0034249F">
          <w:rPr>
            <w:rFonts w:ascii="Arial" w:eastAsia="Times New Roman" w:hAnsi="Arial" w:cs="Arial"/>
            <w:sz w:val="24"/>
            <w:szCs w:val="24"/>
            <w:lang w:eastAsia="en-NZ"/>
          </w:rPr>
          <w:t>▼</w:t>
        </w:r>
        <w:r w:rsidRPr="0034249F">
          <w:rPr>
            <w:rFonts w:ascii="Calibri" w:eastAsia="Times New Roman" w:hAnsi="Calibri" w:cs="Calibri"/>
            <w:sz w:val="24"/>
            <w:szCs w:val="24"/>
            <w:lang w:eastAsia="en-NZ"/>
          </w:rPr>
          <w:t> </w:t>
        </w:r>
        <w:r w:rsidRPr="0034249F">
          <w:rPr>
            <w:rFonts w:eastAsia="Times New Roman" w:cstheme="minorHAnsi"/>
            <w:sz w:val="24"/>
            <w:szCs w:val="24"/>
            <w:lang w:eastAsia="en-NZ"/>
          </w:rPr>
          <w:t> </w:t>
        </w:r>
      </w:hyperlink>
      <w:hyperlink r:id="rId32" w:history="1">
        <w:r w:rsidRPr="0034249F">
          <w:rPr>
            <w:rFonts w:eastAsia="Times New Roman" w:cstheme="minorHAnsi"/>
            <w:sz w:val="24"/>
            <w:szCs w:val="24"/>
            <w:lang w:eastAsia="en-NZ"/>
          </w:rPr>
          <w:t>May</w:t>
        </w:r>
      </w:hyperlink>
      <w:r w:rsidRPr="0034249F">
        <w:rPr>
          <w:rFonts w:eastAsia="Times New Roman" w:cstheme="minorHAnsi"/>
          <w:sz w:val="24"/>
          <w:szCs w:val="24"/>
          <w:lang w:eastAsia="en-NZ"/>
        </w:rPr>
        <w:t> (1)</w:t>
      </w:r>
    </w:p>
    <w:p w:rsidR="0034249F" w:rsidRPr="0034249F" w:rsidRDefault="0034249F" w:rsidP="0034249F">
      <w:pPr>
        <w:numPr>
          <w:ilvl w:val="2"/>
          <w:numId w:val="11"/>
        </w:numPr>
        <w:spacing w:before="60" w:after="60" w:line="360" w:lineRule="atLeast"/>
        <w:ind w:left="0" w:hanging="225"/>
        <w:rPr>
          <w:rFonts w:eastAsia="Times New Roman" w:cstheme="minorHAnsi"/>
          <w:sz w:val="24"/>
          <w:szCs w:val="24"/>
          <w:lang w:eastAsia="en-NZ"/>
        </w:rPr>
      </w:pPr>
      <w:hyperlink r:id="rId33" w:history="1">
        <w:r w:rsidRPr="0034249F">
          <w:rPr>
            <w:rFonts w:eastAsia="Times New Roman" w:cstheme="minorHAnsi"/>
            <w:sz w:val="24"/>
            <w:szCs w:val="24"/>
            <w:lang w:eastAsia="en-NZ"/>
          </w:rPr>
          <w:t xml:space="preserve">The Excellent Final Draft - B.W.S </w:t>
        </w:r>
        <w:proofErr w:type="spellStart"/>
        <w:r w:rsidRPr="0034249F">
          <w:rPr>
            <w:rFonts w:eastAsia="Times New Roman" w:cstheme="minorHAnsi"/>
            <w:sz w:val="24"/>
            <w:szCs w:val="24"/>
            <w:lang w:eastAsia="en-NZ"/>
          </w:rPr>
          <w:t>Reppin</w:t>
        </w:r>
        <w:proofErr w:type="spellEnd"/>
      </w:hyperlink>
    </w:p>
    <w:p w:rsidR="0034249F" w:rsidRPr="0034249F" w:rsidRDefault="0034249F" w:rsidP="0034249F">
      <w:pPr>
        <w:numPr>
          <w:ilvl w:val="1"/>
          <w:numId w:val="11"/>
        </w:numPr>
        <w:spacing w:before="60" w:after="60" w:line="360" w:lineRule="atLeast"/>
        <w:ind w:left="0" w:hanging="225"/>
        <w:rPr>
          <w:rFonts w:eastAsia="Times New Roman" w:cstheme="minorHAnsi"/>
          <w:sz w:val="24"/>
          <w:szCs w:val="24"/>
          <w:lang w:eastAsia="en-NZ"/>
        </w:rPr>
      </w:pPr>
      <w:hyperlink r:id="rId34" w:history="1">
        <w:r w:rsidRPr="0034249F">
          <w:rPr>
            <w:rFonts w:ascii="Arial" w:eastAsia="Times New Roman" w:hAnsi="Arial" w:cs="Arial"/>
            <w:sz w:val="24"/>
            <w:szCs w:val="24"/>
            <w:lang w:eastAsia="en-NZ"/>
          </w:rPr>
          <w:t>►</w:t>
        </w:r>
        <w:r w:rsidRPr="0034249F">
          <w:rPr>
            <w:rFonts w:ascii="Calibri" w:eastAsia="Times New Roman" w:hAnsi="Calibri" w:cs="Calibri"/>
            <w:sz w:val="24"/>
            <w:szCs w:val="24"/>
            <w:lang w:eastAsia="en-NZ"/>
          </w:rPr>
          <w:t> </w:t>
        </w:r>
        <w:r w:rsidRPr="0034249F">
          <w:rPr>
            <w:rFonts w:eastAsia="Times New Roman" w:cstheme="minorHAnsi"/>
            <w:sz w:val="24"/>
            <w:szCs w:val="24"/>
            <w:lang w:eastAsia="en-NZ"/>
          </w:rPr>
          <w:t> </w:t>
        </w:r>
      </w:hyperlink>
      <w:hyperlink r:id="rId35" w:history="1">
        <w:r w:rsidRPr="0034249F">
          <w:rPr>
            <w:rFonts w:eastAsia="Times New Roman" w:cstheme="minorHAnsi"/>
            <w:sz w:val="24"/>
            <w:szCs w:val="24"/>
            <w:lang w:eastAsia="en-NZ"/>
          </w:rPr>
          <w:t>February</w:t>
        </w:r>
      </w:hyperlink>
      <w:r w:rsidRPr="0034249F">
        <w:rPr>
          <w:rFonts w:eastAsia="Times New Roman" w:cstheme="minorHAnsi"/>
          <w:sz w:val="24"/>
          <w:szCs w:val="24"/>
          <w:lang w:eastAsia="en-NZ"/>
        </w:rPr>
        <w:t> (1)</w:t>
      </w:r>
    </w:p>
    <w:p w:rsidR="0034249F" w:rsidRPr="0034249F" w:rsidRDefault="0034249F" w:rsidP="0034249F">
      <w:pPr>
        <w:numPr>
          <w:ilvl w:val="1"/>
          <w:numId w:val="11"/>
        </w:numPr>
        <w:spacing w:before="60" w:after="60" w:line="360" w:lineRule="atLeast"/>
        <w:ind w:left="0" w:hanging="225"/>
        <w:rPr>
          <w:rFonts w:eastAsia="Times New Roman" w:cstheme="minorHAnsi"/>
          <w:sz w:val="24"/>
          <w:szCs w:val="24"/>
          <w:lang w:eastAsia="en-NZ"/>
        </w:rPr>
      </w:pPr>
      <w:hyperlink r:id="rId36" w:history="1">
        <w:r w:rsidRPr="0034249F">
          <w:rPr>
            <w:rFonts w:ascii="Arial" w:eastAsia="Times New Roman" w:hAnsi="Arial" w:cs="Arial"/>
            <w:sz w:val="24"/>
            <w:szCs w:val="24"/>
            <w:lang w:eastAsia="en-NZ"/>
          </w:rPr>
          <w:t>►</w:t>
        </w:r>
        <w:r w:rsidRPr="0034249F">
          <w:rPr>
            <w:rFonts w:ascii="Calibri" w:eastAsia="Times New Roman" w:hAnsi="Calibri" w:cs="Calibri"/>
            <w:sz w:val="24"/>
            <w:szCs w:val="24"/>
            <w:lang w:eastAsia="en-NZ"/>
          </w:rPr>
          <w:t> </w:t>
        </w:r>
        <w:r w:rsidRPr="0034249F">
          <w:rPr>
            <w:rFonts w:eastAsia="Times New Roman" w:cstheme="minorHAnsi"/>
            <w:sz w:val="24"/>
            <w:szCs w:val="24"/>
            <w:lang w:eastAsia="en-NZ"/>
          </w:rPr>
          <w:t> </w:t>
        </w:r>
      </w:hyperlink>
      <w:hyperlink r:id="rId37" w:history="1">
        <w:r w:rsidRPr="0034249F">
          <w:rPr>
            <w:rFonts w:eastAsia="Times New Roman" w:cstheme="minorHAnsi"/>
            <w:sz w:val="24"/>
            <w:szCs w:val="24"/>
            <w:lang w:eastAsia="en-NZ"/>
          </w:rPr>
          <w:t>January</w:t>
        </w:r>
      </w:hyperlink>
      <w:r w:rsidRPr="0034249F">
        <w:rPr>
          <w:rFonts w:eastAsia="Times New Roman" w:cstheme="minorHAnsi"/>
          <w:sz w:val="24"/>
          <w:szCs w:val="24"/>
          <w:lang w:eastAsia="en-NZ"/>
        </w:rPr>
        <w:t> (4)</w:t>
      </w:r>
    </w:p>
    <w:p w:rsidR="0034249F" w:rsidRPr="0034249F" w:rsidRDefault="0034249F" w:rsidP="0034249F">
      <w:pPr>
        <w:numPr>
          <w:ilvl w:val="0"/>
          <w:numId w:val="12"/>
        </w:numPr>
        <w:spacing w:before="60" w:line="360" w:lineRule="atLeast"/>
        <w:ind w:left="0" w:hanging="225"/>
        <w:rPr>
          <w:rFonts w:eastAsia="Times New Roman" w:cstheme="minorHAnsi"/>
          <w:sz w:val="24"/>
          <w:szCs w:val="24"/>
          <w:lang w:eastAsia="en-NZ"/>
        </w:rPr>
      </w:pPr>
      <w:hyperlink r:id="rId38" w:history="1">
        <w:r w:rsidRPr="0034249F">
          <w:rPr>
            <w:rFonts w:ascii="Arial" w:eastAsia="Times New Roman" w:hAnsi="Arial" w:cs="Arial"/>
            <w:sz w:val="24"/>
            <w:szCs w:val="24"/>
            <w:lang w:eastAsia="en-NZ"/>
          </w:rPr>
          <w:t>►</w:t>
        </w:r>
        <w:r w:rsidRPr="0034249F">
          <w:rPr>
            <w:rFonts w:ascii="Calibri" w:eastAsia="Times New Roman" w:hAnsi="Calibri" w:cs="Calibri"/>
            <w:sz w:val="24"/>
            <w:szCs w:val="24"/>
            <w:lang w:eastAsia="en-NZ"/>
          </w:rPr>
          <w:t> </w:t>
        </w:r>
        <w:r w:rsidRPr="0034249F">
          <w:rPr>
            <w:rFonts w:eastAsia="Times New Roman" w:cstheme="minorHAnsi"/>
            <w:sz w:val="24"/>
            <w:szCs w:val="24"/>
            <w:lang w:eastAsia="en-NZ"/>
          </w:rPr>
          <w:t> </w:t>
        </w:r>
      </w:hyperlink>
      <w:hyperlink r:id="rId39" w:history="1">
        <w:r w:rsidRPr="0034249F">
          <w:rPr>
            <w:rFonts w:eastAsia="Times New Roman" w:cstheme="minorHAnsi"/>
            <w:sz w:val="24"/>
            <w:szCs w:val="24"/>
            <w:lang w:eastAsia="en-NZ"/>
          </w:rPr>
          <w:t>2007</w:t>
        </w:r>
      </w:hyperlink>
      <w:r w:rsidRPr="0034249F">
        <w:rPr>
          <w:rFonts w:eastAsia="Times New Roman" w:cstheme="minorHAnsi"/>
          <w:sz w:val="24"/>
          <w:szCs w:val="24"/>
          <w:lang w:eastAsia="en-NZ"/>
        </w:rPr>
        <w:t> (13)</w:t>
      </w:r>
    </w:p>
    <w:p w:rsidR="0034249F" w:rsidRPr="0034249F" w:rsidRDefault="0034249F" w:rsidP="0034249F">
      <w:pPr>
        <w:spacing w:before="360" w:after="180" w:line="336" w:lineRule="atLeast"/>
        <w:outlineLvl w:val="1"/>
        <w:rPr>
          <w:rFonts w:eastAsia="Times New Roman" w:cstheme="minorHAnsi"/>
          <w:b/>
          <w:bCs/>
          <w:caps/>
          <w:spacing w:val="48"/>
          <w:sz w:val="24"/>
          <w:szCs w:val="24"/>
          <w:lang w:eastAsia="en-NZ"/>
        </w:rPr>
      </w:pPr>
      <w:r w:rsidRPr="0034249F">
        <w:rPr>
          <w:rFonts w:eastAsia="Times New Roman" w:cstheme="minorHAnsi"/>
          <w:b/>
          <w:bCs/>
          <w:caps/>
          <w:spacing w:val="48"/>
          <w:sz w:val="24"/>
          <w:szCs w:val="24"/>
          <w:lang w:eastAsia="en-NZ"/>
        </w:rPr>
        <w:t>ABOUT ME</w:t>
      </w:r>
    </w:p>
    <w:p w:rsidR="0034249F" w:rsidRPr="0034249F" w:rsidRDefault="0034249F" w:rsidP="0034249F">
      <w:pPr>
        <w:spacing w:after="0" w:line="384" w:lineRule="atLeast"/>
        <w:rPr>
          <w:rFonts w:eastAsia="Times New Roman" w:cstheme="minorHAnsi"/>
          <w:b/>
          <w:bCs/>
          <w:caps/>
          <w:spacing w:val="24"/>
          <w:sz w:val="24"/>
          <w:szCs w:val="24"/>
          <w:lang w:eastAsia="en-NZ"/>
        </w:rPr>
      </w:pPr>
      <w:hyperlink r:id="rId40" w:history="1">
        <w:r w:rsidRPr="0034249F">
          <w:rPr>
            <w:rFonts w:eastAsia="Times New Roman" w:cstheme="minorHAnsi"/>
            <w:b/>
            <w:bCs/>
            <w:caps/>
            <w:spacing w:val="24"/>
            <w:sz w:val="24"/>
            <w:szCs w:val="24"/>
            <w:lang w:eastAsia="en-NZ"/>
          </w:rPr>
          <w:t>AMAN-JATT</w:t>
        </w:r>
      </w:hyperlink>
    </w:p>
    <w:p w:rsidR="0034249F" w:rsidRPr="0034249F" w:rsidRDefault="0034249F" w:rsidP="0034249F">
      <w:pPr>
        <w:spacing w:line="360" w:lineRule="atLeast"/>
        <w:rPr>
          <w:rFonts w:eastAsia="Times New Roman" w:cstheme="minorHAnsi"/>
          <w:sz w:val="24"/>
          <w:szCs w:val="24"/>
          <w:lang w:eastAsia="en-NZ"/>
        </w:rPr>
      </w:pPr>
      <w:hyperlink r:id="rId41" w:history="1">
        <w:r w:rsidRPr="0034249F">
          <w:rPr>
            <w:rFonts w:eastAsia="Times New Roman" w:cstheme="minorHAnsi"/>
            <w:caps/>
            <w:spacing w:val="24"/>
            <w:sz w:val="24"/>
            <w:szCs w:val="24"/>
            <w:lang w:eastAsia="en-NZ"/>
          </w:rPr>
          <w:t>VIEW MY COMPLETE PROFILE</w:t>
        </w:r>
      </w:hyperlink>
    </w:p>
    <w:p w:rsidR="0034249F" w:rsidRPr="0034249F" w:rsidRDefault="0034249F" w:rsidP="0034249F">
      <w:pPr>
        <w:spacing w:after="0" w:line="240" w:lineRule="auto"/>
        <w:rPr>
          <w:rFonts w:eastAsia="Times New Roman" w:cstheme="minorHAnsi"/>
          <w:sz w:val="24"/>
          <w:szCs w:val="24"/>
          <w:lang w:eastAsia="en-NZ"/>
        </w:rPr>
      </w:pPr>
      <w:r w:rsidRPr="0034249F">
        <w:rPr>
          <w:rFonts w:eastAsia="Times New Roman" w:cstheme="minorHAnsi"/>
          <w:sz w:val="24"/>
          <w:szCs w:val="24"/>
          <w:lang w:eastAsia="en-NZ"/>
        </w:rPr>
        <w:t> </w:t>
      </w:r>
    </w:p>
    <w:p w:rsidR="00E23713" w:rsidRPr="0034249F" w:rsidRDefault="00E23713">
      <w:pPr>
        <w:rPr>
          <w:rFonts w:cstheme="minorHAnsi"/>
          <w:sz w:val="24"/>
          <w:szCs w:val="24"/>
        </w:rPr>
      </w:pPr>
    </w:p>
    <w:sectPr w:rsidR="00E23713" w:rsidRPr="0034249F" w:rsidSect="0034249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D0AA5"/>
    <w:multiLevelType w:val="multilevel"/>
    <w:tmpl w:val="06FE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6F7616"/>
    <w:multiLevelType w:val="multilevel"/>
    <w:tmpl w:val="FEE2E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412AC7"/>
    <w:multiLevelType w:val="multilevel"/>
    <w:tmpl w:val="92B23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05355A"/>
    <w:multiLevelType w:val="multilevel"/>
    <w:tmpl w:val="F468F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A23DA2"/>
    <w:multiLevelType w:val="multilevel"/>
    <w:tmpl w:val="84CC0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C111EB"/>
    <w:multiLevelType w:val="multilevel"/>
    <w:tmpl w:val="152EC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D84A2B"/>
    <w:multiLevelType w:val="multilevel"/>
    <w:tmpl w:val="0E588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174768"/>
    <w:multiLevelType w:val="multilevel"/>
    <w:tmpl w:val="689EF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7C13AA"/>
    <w:multiLevelType w:val="multilevel"/>
    <w:tmpl w:val="335EE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2A2134"/>
    <w:multiLevelType w:val="multilevel"/>
    <w:tmpl w:val="F0F46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8E725E"/>
    <w:multiLevelType w:val="multilevel"/>
    <w:tmpl w:val="A4C48F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604E6B"/>
    <w:multiLevelType w:val="multilevel"/>
    <w:tmpl w:val="3AE4B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0"/>
  </w:num>
  <w:num w:numId="4">
    <w:abstractNumId w:val="7"/>
  </w:num>
  <w:num w:numId="5">
    <w:abstractNumId w:val="3"/>
  </w:num>
  <w:num w:numId="6">
    <w:abstractNumId w:val="5"/>
  </w:num>
  <w:num w:numId="7">
    <w:abstractNumId w:val="2"/>
  </w:num>
  <w:num w:numId="8">
    <w:abstractNumId w:val="11"/>
  </w:num>
  <w:num w:numId="9">
    <w:abstractNumId w:val="9"/>
  </w:num>
  <w:num w:numId="10">
    <w:abstractNumId w:val="1"/>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49F"/>
    <w:rsid w:val="00104CD6"/>
    <w:rsid w:val="0034249F"/>
    <w:rsid w:val="00E2371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424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34249F"/>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34249F"/>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49F"/>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34249F"/>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34249F"/>
    <w:rPr>
      <w:rFonts w:ascii="Times New Roman" w:eastAsia="Times New Roman" w:hAnsi="Times New Roman" w:cs="Times New Roman"/>
      <w:b/>
      <w:bCs/>
      <w:sz w:val="27"/>
      <w:szCs w:val="27"/>
      <w:lang w:eastAsia="en-NZ"/>
    </w:rPr>
  </w:style>
  <w:style w:type="paragraph" w:customStyle="1" w:styleId="description">
    <w:name w:val="description"/>
    <w:basedOn w:val="Normal"/>
    <w:rsid w:val="0034249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34249F"/>
    <w:rPr>
      <w:color w:val="0000FF"/>
      <w:u w:val="single"/>
    </w:rPr>
  </w:style>
  <w:style w:type="character" w:styleId="FollowedHyperlink">
    <w:name w:val="FollowedHyperlink"/>
    <w:basedOn w:val="DefaultParagraphFont"/>
    <w:uiPriority w:val="99"/>
    <w:semiHidden/>
    <w:unhideWhenUsed/>
    <w:rsid w:val="0034249F"/>
    <w:rPr>
      <w:color w:val="800080"/>
      <w:u w:val="single"/>
    </w:rPr>
  </w:style>
  <w:style w:type="character" w:customStyle="1" w:styleId="apple-converted-space">
    <w:name w:val="apple-converted-space"/>
    <w:basedOn w:val="DefaultParagraphFont"/>
    <w:rsid w:val="0034249F"/>
  </w:style>
  <w:style w:type="character" w:customStyle="1" w:styleId="post-author">
    <w:name w:val="post-author"/>
    <w:basedOn w:val="DefaultParagraphFont"/>
    <w:rsid w:val="0034249F"/>
  </w:style>
  <w:style w:type="character" w:customStyle="1" w:styleId="fn">
    <w:name w:val="fn"/>
    <w:basedOn w:val="DefaultParagraphFont"/>
    <w:rsid w:val="0034249F"/>
  </w:style>
  <w:style w:type="character" w:customStyle="1" w:styleId="post-timestamp">
    <w:name w:val="post-timestamp"/>
    <w:basedOn w:val="DefaultParagraphFont"/>
    <w:rsid w:val="0034249F"/>
  </w:style>
  <w:style w:type="character" w:customStyle="1" w:styleId="reaction-buttons">
    <w:name w:val="reaction-buttons"/>
    <w:basedOn w:val="DefaultParagraphFont"/>
    <w:rsid w:val="0034249F"/>
  </w:style>
  <w:style w:type="character" w:customStyle="1" w:styleId="star-ratings">
    <w:name w:val="star-ratings"/>
    <w:basedOn w:val="DefaultParagraphFont"/>
    <w:rsid w:val="0034249F"/>
  </w:style>
  <w:style w:type="character" w:customStyle="1" w:styleId="post-comment-link">
    <w:name w:val="post-comment-link"/>
    <w:basedOn w:val="DefaultParagraphFont"/>
    <w:rsid w:val="0034249F"/>
  </w:style>
  <w:style w:type="character" w:customStyle="1" w:styleId="post-backlinks">
    <w:name w:val="post-backlinks"/>
    <w:basedOn w:val="DefaultParagraphFont"/>
    <w:rsid w:val="0034249F"/>
  </w:style>
  <w:style w:type="character" w:customStyle="1" w:styleId="post-icons">
    <w:name w:val="post-icons"/>
    <w:basedOn w:val="DefaultParagraphFont"/>
    <w:rsid w:val="0034249F"/>
  </w:style>
  <w:style w:type="character" w:customStyle="1" w:styleId="post-labels">
    <w:name w:val="post-labels"/>
    <w:basedOn w:val="DefaultParagraphFont"/>
    <w:rsid w:val="0034249F"/>
  </w:style>
  <w:style w:type="character" w:customStyle="1" w:styleId="post-location">
    <w:name w:val="post-location"/>
    <w:basedOn w:val="DefaultParagraphFont"/>
    <w:rsid w:val="0034249F"/>
  </w:style>
  <w:style w:type="character" w:styleId="Emphasis">
    <w:name w:val="Emphasis"/>
    <w:basedOn w:val="DefaultParagraphFont"/>
    <w:uiPriority w:val="20"/>
    <w:qFormat/>
    <w:rsid w:val="0034249F"/>
    <w:rPr>
      <w:i/>
      <w:iCs/>
    </w:rPr>
  </w:style>
  <w:style w:type="character" w:styleId="Strong">
    <w:name w:val="Strong"/>
    <w:basedOn w:val="DefaultParagraphFont"/>
    <w:uiPriority w:val="22"/>
    <w:qFormat/>
    <w:rsid w:val="0034249F"/>
    <w:rPr>
      <w:b/>
      <w:bCs/>
    </w:rPr>
  </w:style>
  <w:style w:type="paragraph" w:styleId="NormalWeb">
    <w:name w:val="Normal (Web)"/>
    <w:basedOn w:val="Normal"/>
    <w:uiPriority w:val="99"/>
    <w:semiHidden/>
    <w:unhideWhenUsed/>
    <w:rsid w:val="0034249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zippy">
    <w:name w:val="zippy"/>
    <w:basedOn w:val="DefaultParagraphFont"/>
    <w:rsid w:val="0034249F"/>
  </w:style>
  <w:style w:type="character" w:customStyle="1" w:styleId="post-count">
    <w:name w:val="post-count"/>
    <w:basedOn w:val="DefaultParagraphFont"/>
    <w:rsid w:val="0034249F"/>
  </w:style>
  <w:style w:type="character" w:customStyle="1" w:styleId="widget-item-control">
    <w:name w:val="widget-item-control"/>
    <w:basedOn w:val="DefaultParagraphFont"/>
    <w:rsid w:val="003424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424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34249F"/>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34249F"/>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49F"/>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34249F"/>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34249F"/>
    <w:rPr>
      <w:rFonts w:ascii="Times New Roman" w:eastAsia="Times New Roman" w:hAnsi="Times New Roman" w:cs="Times New Roman"/>
      <w:b/>
      <w:bCs/>
      <w:sz w:val="27"/>
      <w:szCs w:val="27"/>
      <w:lang w:eastAsia="en-NZ"/>
    </w:rPr>
  </w:style>
  <w:style w:type="paragraph" w:customStyle="1" w:styleId="description">
    <w:name w:val="description"/>
    <w:basedOn w:val="Normal"/>
    <w:rsid w:val="0034249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34249F"/>
    <w:rPr>
      <w:color w:val="0000FF"/>
      <w:u w:val="single"/>
    </w:rPr>
  </w:style>
  <w:style w:type="character" w:styleId="FollowedHyperlink">
    <w:name w:val="FollowedHyperlink"/>
    <w:basedOn w:val="DefaultParagraphFont"/>
    <w:uiPriority w:val="99"/>
    <w:semiHidden/>
    <w:unhideWhenUsed/>
    <w:rsid w:val="0034249F"/>
    <w:rPr>
      <w:color w:val="800080"/>
      <w:u w:val="single"/>
    </w:rPr>
  </w:style>
  <w:style w:type="character" w:customStyle="1" w:styleId="apple-converted-space">
    <w:name w:val="apple-converted-space"/>
    <w:basedOn w:val="DefaultParagraphFont"/>
    <w:rsid w:val="0034249F"/>
  </w:style>
  <w:style w:type="character" w:customStyle="1" w:styleId="post-author">
    <w:name w:val="post-author"/>
    <w:basedOn w:val="DefaultParagraphFont"/>
    <w:rsid w:val="0034249F"/>
  </w:style>
  <w:style w:type="character" w:customStyle="1" w:styleId="fn">
    <w:name w:val="fn"/>
    <w:basedOn w:val="DefaultParagraphFont"/>
    <w:rsid w:val="0034249F"/>
  </w:style>
  <w:style w:type="character" w:customStyle="1" w:styleId="post-timestamp">
    <w:name w:val="post-timestamp"/>
    <w:basedOn w:val="DefaultParagraphFont"/>
    <w:rsid w:val="0034249F"/>
  </w:style>
  <w:style w:type="character" w:customStyle="1" w:styleId="reaction-buttons">
    <w:name w:val="reaction-buttons"/>
    <w:basedOn w:val="DefaultParagraphFont"/>
    <w:rsid w:val="0034249F"/>
  </w:style>
  <w:style w:type="character" w:customStyle="1" w:styleId="star-ratings">
    <w:name w:val="star-ratings"/>
    <w:basedOn w:val="DefaultParagraphFont"/>
    <w:rsid w:val="0034249F"/>
  </w:style>
  <w:style w:type="character" w:customStyle="1" w:styleId="post-comment-link">
    <w:name w:val="post-comment-link"/>
    <w:basedOn w:val="DefaultParagraphFont"/>
    <w:rsid w:val="0034249F"/>
  </w:style>
  <w:style w:type="character" w:customStyle="1" w:styleId="post-backlinks">
    <w:name w:val="post-backlinks"/>
    <w:basedOn w:val="DefaultParagraphFont"/>
    <w:rsid w:val="0034249F"/>
  </w:style>
  <w:style w:type="character" w:customStyle="1" w:styleId="post-icons">
    <w:name w:val="post-icons"/>
    <w:basedOn w:val="DefaultParagraphFont"/>
    <w:rsid w:val="0034249F"/>
  </w:style>
  <w:style w:type="character" w:customStyle="1" w:styleId="post-labels">
    <w:name w:val="post-labels"/>
    <w:basedOn w:val="DefaultParagraphFont"/>
    <w:rsid w:val="0034249F"/>
  </w:style>
  <w:style w:type="character" w:customStyle="1" w:styleId="post-location">
    <w:name w:val="post-location"/>
    <w:basedOn w:val="DefaultParagraphFont"/>
    <w:rsid w:val="0034249F"/>
  </w:style>
  <w:style w:type="character" w:styleId="Emphasis">
    <w:name w:val="Emphasis"/>
    <w:basedOn w:val="DefaultParagraphFont"/>
    <w:uiPriority w:val="20"/>
    <w:qFormat/>
    <w:rsid w:val="0034249F"/>
    <w:rPr>
      <w:i/>
      <w:iCs/>
    </w:rPr>
  </w:style>
  <w:style w:type="character" w:styleId="Strong">
    <w:name w:val="Strong"/>
    <w:basedOn w:val="DefaultParagraphFont"/>
    <w:uiPriority w:val="22"/>
    <w:qFormat/>
    <w:rsid w:val="0034249F"/>
    <w:rPr>
      <w:b/>
      <w:bCs/>
    </w:rPr>
  </w:style>
  <w:style w:type="paragraph" w:styleId="NormalWeb">
    <w:name w:val="Normal (Web)"/>
    <w:basedOn w:val="Normal"/>
    <w:uiPriority w:val="99"/>
    <w:semiHidden/>
    <w:unhideWhenUsed/>
    <w:rsid w:val="0034249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zippy">
    <w:name w:val="zippy"/>
    <w:basedOn w:val="DefaultParagraphFont"/>
    <w:rsid w:val="0034249F"/>
  </w:style>
  <w:style w:type="character" w:customStyle="1" w:styleId="post-count">
    <w:name w:val="post-count"/>
    <w:basedOn w:val="DefaultParagraphFont"/>
    <w:rsid w:val="0034249F"/>
  </w:style>
  <w:style w:type="character" w:customStyle="1" w:styleId="widget-item-control">
    <w:name w:val="widget-item-control"/>
    <w:basedOn w:val="DefaultParagraphFont"/>
    <w:rsid w:val="00342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822069">
      <w:bodyDiv w:val="1"/>
      <w:marLeft w:val="0"/>
      <w:marRight w:val="0"/>
      <w:marTop w:val="0"/>
      <w:marBottom w:val="0"/>
      <w:divBdr>
        <w:top w:val="none" w:sz="0" w:space="0" w:color="auto"/>
        <w:left w:val="none" w:sz="0" w:space="0" w:color="auto"/>
        <w:bottom w:val="none" w:sz="0" w:space="0" w:color="auto"/>
        <w:right w:val="none" w:sz="0" w:space="0" w:color="auto"/>
      </w:divBdr>
      <w:divsChild>
        <w:div w:id="1323041842">
          <w:marLeft w:val="0"/>
          <w:marRight w:val="0"/>
          <w:marTop w:val="0"/>
          <w:marBottom w:val="0"/>
          <w:divBdr>
            <w:top w:val="none" w:sz="0" w:space="0" w:color="auto"/>
            <w:left w:val="none" w:sz="0" w:space="0" w:color="auto"/>
            <w:bottom w:val="none" w:sz="0" w:space="0" w:color="auto"/>
            <w:right w:val="none" w:sz="0" w:space="0" w:color="auto"/>
          </w:divBdr>
          <w:divsChild>
            <w:div w:id="1488015311">
              <w:marLeft w:val="0"/>
              <w:marRight w:val="0"/>
              <w:marTop w:val="0"/>
              <w:marBottom w:val="0"/>
              <w:divBdr>
                <w:top w:val="none" w:sz="0" w:space="0" w:color="auto"/>
                <w:left w:val="none" w:sz="0" w:space="0" w:color="auto"/>
                <w:bottom w:val="none" w:sz="0" w:space="0" w:color="auto"/>
                <w:right w:val="none" w:sz="0" w:space="0" w:color="auto"/>
              </w:divBdr>
            </w:div>
          </w:divsChild>
        </w:div>
        <w:div w:id="419956244">
          <w:marLeft w:val="0"/>
          <w:marRight w:val="0"/>
          <w:marTop w:val="0"/>
          <w:marBottom w:val="0"/>
          <w:divBdr>
            <w:top w:val="none" w:sz="0" w:space="0" w:color="auto"/>
            <w:left w:val="none" w:sz="0" w:space="0" w:color="auto"/>
            <w:bottom w:val="none" w:sz="0" w:space="0" w:color="auto"/>
            <w:right w:val="none" w:sz="0" w:space="0" w:color="auto"/>
          </w:divBdr>
          <w:divsChild>
            <w:div w:id="1639409147">
              <w:marLeft w:val="0"/>
              <w:marRight w:val="0"/>
              <w:marTop w:val="0"/>
              <w:marBottom w:val="150"/>
              <w:divBdr>
                <w:top w:val="single" w:sz="6" w:space="0" w:color="333333"/>
                <w:left w:val="single" w:sz="6" w:space="0" w:color="333333"/>
                <w:bottom w:val="single" w:sz="6" w:space="0" w:color="333333"/>
                <w:right w:val="single" w:sz="6" w:space="0" w:color="333333"/>
              </w:divBdr>
              <w:divsChild>
                <w:div w:id="464467204">
                  <w:marLeft w:val="75"/>
                  <w:marRight w:val="75"/>
                  <w:marTop w:val="75"/>
                  <w:marBottom w:val="75"/>
                  <w:divBdr>
                    <w:top w:val="single" w:sz="6" w:space="0" w:color="333333"/>
                    <w:left w:val="single" w:sz="6" w:space="0" w:color="333333"/>
                    <w:bottom w:val="single" w:sz="6" w:space="0" w:color="333333"/>
                    <w:right w:val="single" w:sz="6" w:space="0" w:color="333333"/>
                  </w:divBdr>
                  <w:divsChild>
                    <w:div w:id="1314145315">
                      <w:marLeft w:val="0"/>
                      <w:marRight w:val="0"/>
                      <w:marTop w:val="0"/>
                      <w:marBottom w:val="0"/>
                      <w:divBdr>
                        <w:top w:val="none" w:sz="0" w:space="0" w:color="auto"/>
                        <w:left w:val="none" w:sz="0" w:space="0" w:color="auto"/>
                        <w:bottom w:val="none" w:sz="0" w:space="0" w:color="auto"/>
                        <w:right w:val="none" w:sz="0" w:space="0" w:color="auto"/>
                      </w:divBdr>
                      <w:divsChild>
                        <w:div w:id="1837920776">
                          <w:marLeft w:val="0"/>
                          <w:marRight w:val="0"/>
                          <w:marTop w:val="0"/>
                          <w:marBottom w:val="0"/>
                          <w:divBdr>
                            <w:top w:val="none" w:sz="0" w:space="0" w:color="auto"/>
                            <w:left w:val="none" w:sz="0" w:space="0" w:color="auto"/>
                            <w:bottom w:val="none" w:sz="0" w:space="0" w:color="auto"/>
                            <w:right w:val="none" w:sz="0" w:space="0" w:color="auto"/>
                          </w:divBdr>
                          <w:divsChild>
                            <w:div w:id="242185178">
                              <w:marLeft w:val="0"/>
                              <w:marRight w:val="0"/>
                              <w:marTop w:val="0"/>
                              <w:marBottom w:val="0"/>
                              <w:divBdr>
                                <w:top w:val="none" w:sz="0" w:space="0" w:color="auto"/>
                                <w:left w:val="none" w:sz="0" w:space="0" w:color="auto"/>
                                <w:bottom w:val="none" w:sz="0" w:space="0" w:color="auto"/>
                                <w:right w:val="none" w:sz="0" w:space="0" w:color="auto"/>
                              </w:divBdr>
                            </w:div>
                            <w:div w:id="23266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653769">
              <w:marLeft w:val="0"/>
              <w:marRight w:val="0"/>
              <w:marTop w:val="0"/>
              <w:marBottom w:val="0"/>
              <w:divBdr>
                <w:top w:val="none" w:sz="0" w:space="0" w:color="auto"/>
                <w:left w:val="none" w:sz="0" w:space="0" w:color="auto"/>
                <w:bottom w:val="none" w:sz="0" w:space="0" w:color="auto"/>
                <w:right w:val="none" w:sz="0" w:space="0" w:color="auto"/>
              </w:divBdr>
              <w:divsChild>
                <w:div w:id="1425414048">
                  <w:marLeft w:val="0"/>
                  <w:marRight w:val="0"/>
                  <w:marTop w:val="0"/>
                  <w:marBottom w:val="0"/>
                  <w:divBdr>
                    <w:top w:val="none" w:sz="0" w:space="0" w:color="auto"/>
                    <w:left w:val="none" w:sz="0" w:space="0" w:color="auto"/>
                    <w:bottom w:val="none" w:sz="0" w:space="0" w:color="auto"/>
                    <w:right w:val="none" w:sz="0" w:space="0" w:color="auto"/>
                  </w:divBdr>
                  <w:divsChild>
                    <w:div w:id="550464738">
                      <w:marLeft w:val="0"/>
                      <w:marRight w:val="0"/>
                      <w:marTop w:val="0"/>
                      <w:marBottom w:val="0"/>
                      <w:divBdr>
                        <w:top w:val="none" w:sz="0" w:space="0" w:color="auto"/>
                        <w:left w:val="none" w:sz="0" w:space="0" w:color="auto"/>
                        <w:bottom w:val="none" w:sz="0" w:space="0" w:color="auto"/>
                        <w:right w:val="none" w:sz="0" w:space="0" w:color="auto"/>
                      </w:divBdr>
                      <w:divsChild>
                        <w:div w:id="146483917">
                          <w:marLeft w:val="0"/>
                          <w:marRight w:val="0"/>
                          <w:marTop w:val="0"/>
                          <w:marBottom w:val="360"/>
                          <w:divBdr>
                            <w:top w:val="none" w:sz="0" w:space="0" w:color="auto"/>
                            <w:left w:val="none" w:sz="0" w:space="0" w:color="auto"/>
                            <w:bottom w:val="dotted" w:sz="2" w:space="18" w:color="333333"/>
                            <w:right w:val="none" w:sz="0" w:space="0" w:color="auto"/>
                          </w:divBdr>
                          <w:divsChild>
                            <w:div w:id="1829588057">
                              <w:marLeft w:val="0"/>
                              <w:marRight w:val="0"/>
                              <w:marTop w:val="0"/>
                              <w:marBottom w:val="0"/>
                              <w:divBdr>
                                <w:top w:val="none" w:sz="0" w:space="0" w:color="auto"/>
                                <w:left w:val="none" w:sz="0" w:space="0" w:color="auto"/>
                                <w:bottom w:val="none" w:sz="0" w:space="0" w:color="auto"/>
                                <w:right w:val="none" w:sz="0" w:space="0" w:color="auto"/>
                              </w:divBdr>
                              <w:divsChild>
                                <w:div w:id="3674240">
                                  <w:marLeft w:val="0"/>
                                  <w:marRight w:val="0"/>
                                  <w:marTop w:val="0"/>
                                  <w:marBottom w:val="0"/>
                                  <w:divBdr>
                                    <w:top w:val="none" w:sz="0" w:space="0" w:color="auto"/>
                                    <w:left w:val="none" w:sz="0" w:space="0" w:color="auto"/>
                                    <w:bottom w:val="none" w:sz="0" w:space="0" w:color="auto"/>
                                    <w:right w:val="none" w:sz="0" w:space="0" w:color="auto"/>
                                  </w:divBdr>
                                  <w:divsChild>
                                    <w:div w:id="2097901295">
                                      <w:marLeft w:val="0"/>
                                      <w:marRight w:val="0"/>
                                      <w:marTop w:val="0"/>
                                      <w:marBottom w:val="0"/>
                                      <w:divBdr>
                                        <w:top w:val="none" w:sz="0" w:space="0" w:color="auto"/>
                                        <w:left w:val="none" w:sz="0" w:space="0" w:color="auto"/>
                                        <w:bottom w:val="none" w:sz="0" w:space="0" w:color="auto"/>
                                        <w:right w:val="none" w:sz="0" w:space="0" w:color="auto"/>
                                      </w:divBdr>
                                      <w:divsChild>
                                        <w:div w:id="1633360097">
                                          <w:marLeft w:val="0"/>
                                          <w:marRight w:val="0"/>
                                          <w:marTop w:val="0"/>
                                          <w:marBottom w:val="0"/>
                                          <w:divBdr>
                                            <w:top w:val="none" w:sz="0" w:space="0" w:color="auto"/>
                                            <w:left w:val="none" w:sz="0" w:space="0" w:color="auto"/>
                                            <w:bottom w:val="none" w:sz="0" w:space="0" w:color="auto"/>
                                            <w:right w:val="none" w:sz="0" w:space="0" w:color="auto"/>
                                          </w:divBdr>
                                          <w:divsChild>
                                            <w:div w:id="1287201383">
                                              <w:marLeft w:val="0"/>
                                              <w:marRight w:val="0"/>
                                              <w:marTop w:val="120"/>
                                              <w:marBottom w:val="360"/>
                                              <w:divBdr>
                                                <w:top w:val="none" w:sz="0" w:space="0" w:color="auto"/>
                                                <w:left w:val="none" w:sz="0" w:space="0" w:color="auto"/>
                                                <w:bottom w:val="dotted" w:sz="6" w:space="18" w:color="333333"/>
                                                <w:right w:val="none" w:sz="0" w:space="0" w:color="auto"/>
                                              </w:divBdr>
                                              <w:divsChild>
                                                <w:div w:id="1846087353">
                                                  <w:marLeft w:val="0"/>
                                                  <w:marRight w:val="0"/>
                                                  <w:marTop w:val="0"/>
                                                  <w:marBottom w:val="180"/>
                                                  <w:divBdr>
                                                    <w:top w:val="none" w:sz="0" w:space="0" w:color="auto"/>
                                                    <w:left w:val="none" w:sz="0" w:space="0" w:color="auto"/>
                                                    <w:bottom w:val="none" w:sz="0" w:space="0" w:color="auto"/>
                                                    <w:right w:val="none" w:sz="0" w:space="0" w:color="auto"/>
                                                  </w:divBdr>
                                                </w:div>
                                                <w:div w:id="1971132726">
                                                  <w:marLeft w:val="0"/>
                                                  <w:marRight w:val="0"/>
                                                  <w:marTop w:val="180"/>
                                                  <w:marBottom w:val="180"/>
                                                  <w:divBdr>
                                                    <w:top w:val="none" w:sz="0" w:space="0" w:color="auto"/>
                                                    <w:left w:val="none" w:sz="0" w:space="0" w:color="auto"/>
                                                    <w:bottom w:val="none" w:sz="0" w:space="0" w:color="auto"/>
                                                    <w:right w:val="none" w:sz="0" w:space="0" w:color="auto"/>
                                                  </w:divBdr>
                                                  <w:divsChild>
                                                    <w:div w:id="15264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456653">
                                  <w:marLeft w:val="0"/>
                                  <w:marRight w:val="0"/>
                                  <w:marTop w:val="0"/>
                                  <w:marBottom w:val="0"/>
                                  <w:divBdr>
                                    <w:top w:val="none" w:sz="0" w:space="0" w:color="auto"/>
                                    <w:left w:val="none" w:sz="0" w:space="0" w:color="auto"/>
                                    <w:bottom w:val="none" w:sz="0" w:space="0" w:color="auto"/>
                                    <w:right w:val="none" w:sz="0" w:space="0" w:color="auto"/>
                                  </w:divBdr>
                                  <w:divsChild>
                                    <w:div w:id="1141967778">
                                      <w:marLeft w:val="0"/>
                                      <w:marRight w:val="0"/>
                                      <w:marTop w:val="0"/>
                                      <w:marBottom w:val="0"/>
                                      <w:divBdr>
                                        <w:top w:val="none" w:sz="0" w:space="0" w:color="auto"/>
                                        <w:left w:val="none" w:sz="0" w:space="0" w:color="auto"/>
                                        <w:bottom w:val="none" w:sz="0" w:space="0" w:color="auto"/>
                                        <w:right w:val="none" w:sz="0" w:space="0" w:color="auto"/>
                                      </w:divBdr>
                                      <w:divsChild>
                                        <w:div w:id="1574510319">
                                          <w:marLeft w:val="0"/>
                                          <w:marRight w:val="0"/>
                                          <w:marTop w:val="0"/>
                                          <w:marBottom w:val="0"/>
                                          <w:divBdr>
                                            <w:top w:val="none" w:sz="0" w:space="0" w:color="auto"/>
                                            <w:left w:val="none" w:sz="0" w:space="0" w:color="auto"/>
                                            <w:bottom w:val="none" w:sz="0" w:space="0" w:color="auto"/>
                                            <w:right w:val="none" w:sz="0" w:space="0" w:color="auto"/>
                                          </w:divBdr>
                                          <w:divsChild>
                                            <w:div w:id="428549976">
                                              <w:marLeft w:val="0"/>
                                              <w:marRight w:val="0"/>
                                              <w:marTop w:val="120"/>
                                              <w:marBottom w:val="360"/>
                                              <w:divBdr>
                                                <w:top w:val="none" w:sz="0" w:space="0" w:color="auto"/>
                                                <w:left w:val="none" w:sz="0" w:space="0" w:color="auto"/>
                                                <w:bottom w:val="dotted" w:sz="6" w:space="18" w:color="333333"/>
                                                <w:right w:val="none" w:sz="0" w:space="0" w:color="auto"/>
                                              </w:divBdr>
                                              <w:divsChild>
                                                <w:div w:id="2133354839">
                                                  <w:marLeft w:val="0"/>
                                                  <w:marRight w:val="0"/>
                                                  <w:marTop w:val="0"/>
                                                  <w:marBottom w:val="180"/>
                                                  <w:divBdr>
                                                    <w:top w:val="none" w:sz="0" w:space="0" w:color="auto"/>
                                                    <w:left w:val="none" w:sz="0" w:space="0" w:color="auto"/>
                                                    <w:bottom w:val="none" w:sz="0" w:space="0" w:color="auto"/>
                                                    <w:right w:val="none" w:sz="0" w:space="0" w:color="auto"/>
                                                  </w:divBdr>
                                                </w:div>
                                                <w:div w:id="1472017185">
                                                  <w:marLeft w:val="0"/>
                                                  <w:marRight w:val="0"/>
                                                  <w:marTop w:val="180"/>
                                                  <w:marBottom w:val="180"/>
                                                  <w:divBdr>
                                                    <w:top w:val="none" w:sz="0" w:space="0" w:color="auto"/>
                                                    <w:left w:val="none" w:sz="0" w:space="0" w:color="auto"/>
                                                    <w:bottom w:val="none" w:sz="0" w:space="0" w:color="auto"/>
                                                    <w:right w:val="none" w:sz="0" w:space="0" w:color="auto"/>
                                                  </w:divBdr>
                                                  <w:divsChild>
                                                    <w:div w:id="144850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406173">
                                  <w:marLeft w:val="0"/>
                                  <w:marRight w:val="0"/>
                                  <w:marTop w:val="0"/>
                                  <w:marBottom w:val="0"/>
                                  <w:divBdr>
                                    <w:top w:val="none" w:sz="0" w:space="0" w:color="auto"/>
                                    <w:left w:val="none" w:sz="0" w:space="0" w:color="auto"/>
                                    <w:bottom w:val="none" w:sz="0" w:space="0" w:color="auto"/>
                                    <w:right w:val="none" w:sz="0" w:space="0" w:color="auto"/>
                                  </w:divBdr>
                                  <w:divsChild>
                                    <w:div w:id="218638388">
                                      <w:marLeft w:val="0"/>
                                      <w:marRight w:val="0"/>
                                      <w:marTop w:val="0"/>
                                      <w:marBottom w:val="0"/>
                                      <w:divBdr>
                                        <w:top w:val="none" w:sz="0" w:space="0" w:color="auto"/>
                                        <w:left w:val="none" w:sz="0" w:space="0" w:color="auto"/>
                                        <w:bottom w:val="none" w:sz="0" w:space="0" w:color="auto"/>
                                        <w:right w:val="none" w:sz="0" w:space="0" w:color="auto"/>
                                      </w:divBdr>
                                      <w:divsChild>
                                        <w:div w:id="537280450">
                                          <w:marLeft w:val="0"/>
                                          <w:marRight w:val="0"/>
                                          <w:marTop w:val="0"/>
                                          <w:marBottom w:val="0"/>
                                          <w:divBdr>
                                            <w:top w:val="none" w:sz="0" w:space="0" w:color="auto"/>
                                            <w:left w:val="none" w:sz="0" w:space="0" w:color="auto"/>
                                            <w:bottom w:val="none" w:sz="0" w:space="0" w:color="auto"/>
                                            <w:right w:val="none" w:sz="0" w:space="0" w:color="auto"/>
                                          </w:divBdr>
                                          <w:divsChild>
                                            <w:div w:id="1178353449">
                                              <w:marLeft w:val="0"/>
                                              <w:marRight w:val="0"/>
                                              <w:marTop w:val="120"/>
                                              <w:marBottom w:val="360"/>
                                              <w:divBdr>
                                                <w:top w:val="none" w:sz="0" w:space="0" w:color="auto"/>
                                                <w:left w:val="none" w:sz="0" w:space="0" w:color="auto"/>
                                                <w:bottom w:val="dotted" w:sz="6" w:space="18" w:color="333333"/>
                                                <w:right w:val="none" w:sz="0" w:space="0" w:color="auto"/>
                                              </w:divBdr>
                                              <w:divsChild>
                                                <w:div w:id="1705670254">
                                                  <w:marLeft w:val="0"/>
                                                  <w:marRight w:val="0"/>
                                                  <w:marTop w:val="0"/>
                                                  <w:marBottom w:val="180"/>
                                                  <w:divBdr>
                                                    <w:top w:val="none" w:sz="0" w:space="0" w:color="auto"/>
                                                    <w:left w:val="none" w:sz="0" w:space="0" w:color="auto"/>
                                                    <w:bottom w:val="none" w:sz="0" w:space="0" w:color="auto"/>
                                                    <w:right w:val="none" w:sz="0" w:space="0" w:color="auto"/>
                                                  </w:divBdr>
                                                </w:div>
                                                <w:div w:id="1725909623">
                                                  <w:marLeft w:val="0"/>
                                                  <w:marRight w:val="0"/>
                                                  <w:marTop w:val="180"/>
                                                  <w:marBottom w:val="180"/>
                                                  <w:divBdr>
                                                    <w:top w:val="none" w:sz="0" w:space="0" w:color="auto"/>
                                                    <w:left w:val="none" w:sz="0" w:space="0" w:color="auto"/>
                                                    <w:bottom w:val="none" w:sz="0" w:space="0" w:color="auto"/>
                                                    <w:right w:val="none" w:sz="0" w:space="0" w:color="auto"/>
                                                  </w:divBdr>
                                                  <w:divsChild>
                                                    <w:div w:id="6488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0182587">
                                  <w:marLeft w:val="0"/>
                                  <w:marRight w:val="0"/>
                                  <w:marTop w:val="0"/>
                                  <w:marBottom w:val="0"/>
                                  <w:divBdr>
                                    <w:top w:val="none" w:sz="0" w:space="0" w:color="auto"/>
                                    <w:left w:val="none" w:sz="0" w:space="0" w:color="auto"/>
                                    <w:bottom w:val="none" w:sz="0" w:space="0" w:color="auto"/>
                                    <w:right w:val="none" w:sz="0" w:space="0" w:color="auto"/>
                                  </w:divBdr>
                                  <w:divsChild>
                                    <w:div w:id="862354191">
                                      <w:marLeft w:val="0"/>
                                      <w:marRight w:val="0"/>
                                      <w:marTop w:val="0"/>
                                      <w:marBottom w:val="0"/>
                                      <w:divBdr>
                                        <w:top w:val="none" w:sz="0" w:space="0" w:color="auto"/>
                                        <w:left w:val="none" w:sz="0" w:space="0" w:color="auto"/>
                                        <w:bottom w:val="none" w:sz="0" w:space="0" w:color="auto"/>
                                        <w:right w:val="none" w:sz="0" w:space="0" w:color="auto"/>
                                      </w:divBdr>
                                      <w:divsChild>
                                        <w:div w:id="849566385">
                                          <w:marLeft w:val="0"/>
                                          <w:marRight w:val="0"/>
                                          <w:marTop w:val="0"/>
                                          <w:marBottom w:val="0"/>
                                          <w:divBdr>
                                            <w:top w:val="none" w:sz="0" w:space="0" w:color="auto"/>
                                            <w:left w:val="none" w:sz="0" w:space="0" w:color="auto"/>
                                            <w:bottom w:val="none" w:sz="0" w:space="0" w:color="auto"/>
                                            <w:right w:val="none" w:sz="0" w:space="0" w:color="auto"/>
                                          </w:divBdr>
                                          <w:divsChild>
                                            <w:div w:id="1197156092">
                                              <w:marLeft w:val="0"/>
                                              <w:marRight w:val="0"/>
                                              <w:marTop w:val="120"/>
                                              <w:marBottom w:val="360"/>
                                              <w:divBdr>
                                                <w:top w:val="none" w:sz="0" w:space="0" w:color="auto"/>
                                                <w:left w:val="none" w:sz="0" w:space="0" w:color="auto"/>
                                                <w:bottom w:val="dotted" w:sz="6" w:space="18" w:color="333333"/>
                                                <w:right w:val="none" w:sz="0" w:space="0" w:color="auto"/>
                                              </w:divBdr>
                                              <w:divsChild>
                                                <w:div w:id="1191607486">
                                                  <w:marLeft w:val="0"/>
                                                  <w:marRight w:val="0"/>
                                                  <w:marTop w:val="0"/>
                                                  <w:marBottom w:val="180"/>
                                                  <w:divBdr>
                                                    <w:top w:val="none" w:sz="0" w:space="0" w:color="auto"/>
                                                    <w:left w:val="none" w:sz="0" w:space="0" w:color="auto"/>
                                                    <w:bottom w:val="none" w:sz="0" w:space="0" w:color="auto"/>
                                                    <w:right w:val="none" w:sz="0" w:space="0" w:color="auto"/>
                                                  </w:divBdr>
                                                </w:div>
                                                <w:div w:id="28454146">
                                                  <w:marLeft w:val="0"/>
                                                  <w:marRight w:val="0"/>
                                                  <w:marTop w:val="180"/>
                                                  <w:marBottom w:val="180"/>
                                                  <w:divBdr>
                                                    <w:top w:val="none" w:sz="0" w:space="0" w:color="auto"/>
                                                    <w:left w:val="none" w:sz="0" w:space="0" w:color="auto"/>
                                                    <w:bottom w:val="none" w:sz="0" w:space="0" w:color="auto"/>
                                                    <w:right w:val="none" w:sz="0" w:space="0" w:color="auto"/>
                                                  </w:divBdr>
                                                  <w:divsChild>
                                                    <w:div w:id="74450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534183">
                                          <w:marLeft w:val="0"/>
                                          <w:marRight w:val="0"/>
                                          <w:marTop w:val="0"/>
                                          <w:marBottom w:val="0"/>
                                          <w:divBdr>
                                            <w:top w:val="none" w:sz="0" w:space="0" w:color="auto"/>
                                            <w:left w:val="none" w:sz="0" w:space="0" w:color="auto"/>
                                            <w:bottom w:val="none" w:sz="0" w:space="0" w:color="auto"/>
                                            <w:right w:val="none" w:sz="0" w:space="0" w:color="auto"/>
                                          </w:divBdr>
                                          <w:divsChild>
                                            <w:div w:id="31199480">
                                              <w:marLeft w:val="0"/>
                                              <w:marRight w:val="0"/>
                                              <w:marTop w:val="120"/>
                                              <w:marBottom w:val="360"/>
                                              <w:divBdr>
                                                <w:top w:val="none" w:sz="0" w:space="0" w:color="auto"/>
                                                <w:left w:val="none" w:sz="0" w:space="0" w:color="auto"/>
                                                <w:bottom w:val="dotted" w:sz="6" w:space="18" w:color="333333"/>
                                                <w:right w:val="none" w:sz="0" w:space="0" w:color="auto"/>
                                              </w:divBdr>
                                              <w:divsChild>
                                                <w:div w:id="579755782">
                                                  <w:marLeft w:val="0"/>
                                                  <w:marRight w:val="0"/>
                                                  <w:marTop w:val="0"/>
                                                  <w:marBottom w:val="180"/>
                                                  <w:divBdr>
                                                    <w:top w:val="none" w:sz="0" w:space="0" w:color="auto"/>
                                                    <w:left w:val="none" w:sz="0" w:space="0" w:color="auto"/>
                                                    <w:bottom w:val="none" w:sz="0" w:space="0" w:color="auto"/>
                                                    <w:right w:val="none" w:sz="0" w:space="0" w:color="auto"/>
                                                  </w:divBdr>
                                                </w:div>
                                                <w:div w:id="1983851963">
                                                  <w:marLeft w:val="0"/>
                                                  <w:marRight w:val="0"/>
                                                  <w:marTop w:val="180"/>
                                                  <w:marBottom w:val="180"/>
                                                  <w:divBdr>
                                                    <w:top w:val="none" w:sz="0" w:space="0" w:color="auto"/>
                                                    <w:left w:val="none" w:sz="0" w:space="0" w:color="auto"/>
                                                    <w:bottom w:val="none" w:sz="0" w:space="0" w:color="auto"/>
                                                    <w:right w:val="none" w:sz="0" w:space="0" w:color="auto"/>
                                                  </w:divBdr>
                                                  <w:divsChild>
                                                    <w:div w:id="10257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522690">
                                          <w:marLeft w:val="0"/>
                                          <w:marRight w:val="0"/>
                                          <w:marTop w:val="0"/>
                                          <w:marBottom w:val="0"/>
                                          <w:divBdr>
                                            <w:top w:val="none" w:sz="0" w:space="0" w:color="auto"/>
                                            <w:left w:val="none" w:sz="0" w:space="0" w:color="auto"/>
                                            <w:bottom w:val="none" w:sz="0" w:space="0" w:color="auto"/>
                                            <w:right w:val="none" w:sz="0" w:space="0" w:color="auto"/>
                                          </w:divBdr>
                                          <w:divsChild>
                                            <w:div w:id="639725537">
                                              <w:marLeft w:val="0"/>
                                              <w:marRight w:val="0"/>
                                              <w:marTop w:val="120"/>
                                              <w:marBottom w:val="360"/>
                                              <w:divBdr>
                                                <w:top w:val="none" w:sz="0" w:space="0" w:color="auto"/>
                                                <w:left w:val="none" w:sz="0" w:space="0" w:color="auto"/>
                                                <w:bottom w:val="dotted" w:sz="6" w:space="18" w:color="333333"/>
                                                <w:right w:val="none" w:sz="0" w:space="0" w:color="auto"/>
                                              </w:divBdr>
                                              <w:divsChild>
                                                <w:div w:id="1618876599">
                                                  <w:marLeft w:val="0"/>
                                                  <w:marRight w:val="0"/>
                                                  <w:marTop w:val="0"/>
                                                  <w:marBottom w:val="180"/>
                                                  <w:divBdr>
                                                    <w:top w:val="none" w:sz="0" w:space="0" w:color="auto"/>
                                                    <w:left w:val="none" w:sz="0" w:space="0" w:color="auto"/>
                                                    <w:bottom w:val="none" w:sz="0" w:space="0" w:color="auto"/>
                                                    <w:right w:val="none" w:sz="0" w:space="0" w:color="auto"/>
                                                  </w:divBdr>
                                                </w:div>
                                                <w:div w:id="448669663">
                                                  <w:marLeft w:val="0"/>
                                                  <w:marRight w:val="0"/>
                                                  <w:marTop w:val="180"/>
                                                  <w:marBottom w:val="180"/>
                                                  <w:divBdr>
                                                    <w:top w:val="none" w:sz="0" w:space="0" w:color="auto"/>
                                                    <w:left w:val="none" w:sz="0" w:space="0" w:color="auto"/>
                                                    <w:bottom w:val="none" w:sz="0" w:space="0" w:color="auto"/>
                                                    <w:right w:val="none" w:sz="0" w:space="0" w:color="auto"/>
                                                  </w:divBdr>
                                                  <w:divsChild>
                                                    <w:div w:id="73505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4688004">
                                  <w:marLeft w:val="0"/>
                                  <w:marRight w:val="0"/>
                                  <w:marTop w:val="0"/>
                                  <w:marBottom w:val="0"/>
                                  <w:divBdr>
                                    <w:top w:val="none" w:sz="0" w:space="0" w:color="auto"/>
                                    <w:left w:val="none" w:sz="0" w:space="0" w:color="auto"/>
                                    <w:bottom w:val="none" w:sz="0" w:space="0" w:color="auto"/>
                                    <w:right w:val="none" w:sz="0" w:space="0" w:color="auto"/>
                                  </w:divBdr>
                                  <w:divsChild>
                                    <w:div w:id="2086416199">
                                      <w:marLeft w:val="0"/>
                                      <w:marRight w:val="0"/>
                                      <w:marTop w:val="0"/>
                                      <w:marBottom w:val="0"/>
                                      <w:divBdr>
                                        <w:top w:val="none" w:sz="0" w:space="0" w:color="auto"/>
                                        <w:left w:val="none" w:sz="0" w:space="0" w:color="auto"/>
                                        <w:bottom w:val="none" w:sz="0" w:space="0" w:color="auto"/>
                                        <w:right w:val="none" w:sz="0" w:space="0" w:color="auto"/>
                                      </w:divBdr>
                                      <w:divsChild>
                                        <w:div w:id="1951204679">
                                          <w:marLeft w:val="0"/>
                                          <w:marRight w:val="0"/>
                                          <w:marTop w:val="0"/>
                                          <w:marBottom w:val="0"/>
                                          <w:divBdr>
                                            <w:top w:val="none" w:sz="0" w:space="0" w:color="auto"/>
                                            <w:left w:val="none" w:sz="0" w:space="0" w:color="auto"/>
                                            <w:bottom w:val="none" w:sz="0" w:space="0" w:color="auto"/>
                                            <w:right w:val="none" w:sz="0" w:space="0" w:color="auto"/>
                                          </w:divBdr>
                                          <w:divsChild>
                                            <w:div w:id="393087336">
                                              <w:marLeft w:val="0"/>
                                              <w:marRight w:val="0"/>
                                              <w:marTop w:val="120"/>
                                              <w:marBottom w:val="360"/>
                                              <w:divBdr>
                                                <w:top w:val="none" w:sz="0" w:space="0" w:color="auto"/>
                                                <w:left w:val="none" w:sz="0" w:space="0" w:color="auto"/>
                                                <w:bottom w:val="dotted" w:sz="6" w:space="18" w:color="333333"/>
                                                <w:right w:val="none" w:sz="0" w:space="0" w:color="auto"/>
                                              </w:divBdr>
                                              <w:divsChild>
                                                <w:div w:id="617181850">
                                                  <w:marLeft w:val="0"/>
                                                  <w:marRight w:val="0"/>
                                                  <w:marTop w:val="0"/>
                                                  <w:marBottom w:val="180"/>
                                                  <w:divBdr>
                                                    <w:top w:val="none" w:sz="0" w:space="0" w:color="auto"/>
                                                    <w:left w:val="none" w:sz="0" w:space="0" w:color="auto"/>
                                                    <w:bottom w:val="none" w:sz="0" w:space="0" w:color="auto"/>
                                                    <w:right w:val="none" w:sz="0" w:space="0" w:color="auto"/>
                                                  </w:divBdr>
                                                </w:div>
                                                <w:div w:id="26104541">
                                                  <w:marLeft w:val="0"/>
                                                  <w:marRight w:val="0"/>
                                                  <w:marTop w:val="180"/>
                                                  <w:marBottom w:val="180"/>
                                                  <w:divBdr>
                                                    <w:top w:val="none" w:sz="0" w:space="0" w:color="auto"/>
                                                    <w:left w:val="none" w:sz="0" w:space="0" w:color="auto"/>
                                                    <w:bottom w:val="none" w:sz="0" w:space="0" w:color="auto"/>
                                                    <w:right w:val="none" w:sz="0" w:space="0" w:color="auto"/>
                                                  </w:divBdr>
                                                  <w:divsChild>
                                                    <w:div w:id="70379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891143">
                              <w:marLeft w:val="0"/>
                              <w:marRight w:val="0"/>
                              <w:marTop w:val="240"/>
                              <w:marBottom w:val="240"/>
                              <w:divBdr>
                                <w:top w:val="none" w:sz="0" w:space="0" w:color="auto"/>
                                <w:left w:val="none" w:sz="0" w:space="0" w:color="auto"/>
                                <w:bottom w:val="none" w:sz="0" w:space="0" w:color="auto"/>
                                <w:right w:val="none" w:sz="0" w:space="0" w:color="auto"/>
                              </w:divBdr>
                            </w:div>
                            <w:div w:id="1764492549">
                              <w:marLeft w:val="0"/>
                              <w:marRight w:val="0"/>
                              <w:marTop w:val="0"/>
                              <w:marBottom w:val="0"/>
                              <w:divBdr>
                                <w:top w:val="none" w:sz="0" w:space="0" w:color="auto"/>
                                <w:left w:val="none" w:sz="0" w:space="0" w:color="auto"/>
                                <w:bottom w:val="none" w:sz="0" w:space="0" w:color="auto"/>
                                <w:right w:val="none" w:sz="0" w:space="0" w:color="auto"/>
                              </w:divBdr>
                              <w:divsChild>
                                <w:div w:id="5978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8205">
                  <w:marLeft w:val="0"/>
                  <w:marRight w:val="0"/>
                  <w:marTop w:val="0"/>
                  <w:marBottom w:val="0"/>
                  <w:divBdr>
                    <w:top w:val="none" w:sz="0" w:space="0" w:color="auto"/>
                    <w:left w:val="none" w:sz="0" w:space="0" w:color="auto"/>
                    <w:bottom w:val="none" w:sz="0" w:space="0" w:color="auto"/>
                    <w:right w:val="none" w:sz="0" w:space="0" w:color="auto"/>
                  </w:divBdr>
                  <w:divsChild>
                    <w:div w:id="945620760">
                      <w:marLeft w:val="0"/>
                      <w:marRight w:val="0"/>
                      <w:marTop w:val="0"/>
                      <w:marBottom w:val="0"/>
                      <w:divBdr>
                        <w:top w:val="none" w:sz="0" w:space="0" w:color="auto"/>
                        <w:left w:val="none" w:sz="0" w:space="0" w:color="auto"/>
                        <w:bottom w:val="none" w:sz="0" w:space="0" w:color="auto"/>
                        <w:right w:val="none" w:sz="0" w:space="0" w:color="auto"/>
                      </w:divBdr>
                      <w:divsChild>
                        <w:div w:id="1147166317">
                          <w:marLeft w:val="0"/>
                          <w:marRight w:val="0"/>
                          <w:marTop w:val="0"/>
                          <w:marBottom w:val="360"/>
                          <w:divBdr>
                            <w:top w:val="none" w:sz="0" w:space="0" w:color="auto"/>
                            <w:left w:val="none" w:sz="0" w:space="0" w:color="auto"/>
                            <w:bottom w:val="dotted" w:sz="6" w:space="18" w:color="333333"/>
                            <w:right w:val="none" w:sz="0" w:space="0" w:color="auto"/>
                          </w:divBdr>
                          <w:divsChild>
                            <w:div w:id="1622688678">
                              <w:marLeft w:val="0"/>
                              <w:marRight w:val="0"/>
                              <w:marTop w:val="0"/>
                              <w:marBottom w:val="0"/>
                              <w:divBdr>
                                <w:top w:val="none" w:sz="0" w:space="0" w:color="auto"/>
                                <w:left w:val="none" w:sz="0" w:space="0" w:color="auto"/>
                                <w:bottom w:val="none" w:sz="0" w:space="0" w:color="auto"/>
                                <w:right w:val="none" w:sz="0" w:space="0" w:color="auto"/>
                              </w:divBdr>
                              <w:divsChild>
                                <w:div w:id="151761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2341">
                          <w:marLeft w:val="0"/>
                          <w:marRight w:val="0"/>
                          <w:marTop w:val="0"/>
                          <w:marBottom w:val="360"/>
                          <w:divBdr>
                            <w:top w:val="none" w:sz="0" w:space="0" w:color="auto"/>
                            <w:left w:val="none" w:sz="0" w:space="0" w:color="auto"/>
                            <w:bottom w:val="dotted" w:sz="6" w:space="18" w:color="333333"/>
                            <w:right w:val="none" w:sz="0" w:space="0" w:color="auto"/>
                          </w:divBdr>
                          <w:divsChild>
                            <w:div w:id="66828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10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profile/14331092195769285961" TargetMode="External"/><Relationship Id="rId13" Type="http://schemas.openxmlformats.org/officeDocument/2006/relationships/hyperlink" Target="http://www.blogger.com/comment.g?blogID=2352042809736615452&amp;postID=1270369557549208638" TargetMode="External"/><Relationship Id="rId18" Type="http://schemas.openxmlformats.org/officeDocument/2006/relationships/hyperlink" Target="http://childrenofmenstudy.blogspot.co.nz/2008/01/task-13-essay-plan.html" TargetMode="External"/><Relationship Id="rId26" Type="http://schemas.openxmlformats.org/officeDocument/2006/relationships/hyperlink" Target="http://childrenofmenstudy.blogspot.co.nz/search?updated-max=2007-12-16T11:37:00-08:00&amp;max-results=7" TargetMode="External"/><Relationship Id="rId39" Type="http://schemas.openxmlformats.org/officeDocument/2006/relationships/hyperlink" Target="http://childrenofmenstudy.blogspot.co.nz/search?updated-min=2007-01-01T00:00:00-08:00&amp;updated-max=2008-01-01T00:00:00-08:00&amp;max-results=13" TargetMode="External"/><Relationship Id="rId3" Type="http://schemas.microsoft.com/office/2007/relationships/stylesWithEffects" Target="stylesWithEffects.xml"/><Relationship Id="rId21" Type="http://schemas.openxmlformats.org/officeDocument/2006/relationships/hyperlink" Target="http://childrenofmenstudy.blogspot.co.nz/2008/01/task-12-historical-text-clockwork.html" TargetMode="External"/><Relationship Id="rId34" Type="http://schemas.openxmlformats.org/officeDocument/2006/relationships/hyperlink" Target="javascript:void(0)" TargetMode="External"/><Relationship Id="rId42" Type="http://schemas.openxmlformats.org/officeDocument/2006/relationships/fontTable" Target="fontTable.xml"/><Relationship Id="rId7" Type="http://schemas.openxmlformats.org/officeDocument/2006/relationships/hyperlink" Target="http://www.timeout.com/film/newyork/reviews/83505/Children_of_Men.html" TargetMode="External"/><Relationship Id="rId12" Type="http://schemas.openxmlformats.org/officeDocument/2006/relationships/hyperlink" Target="http://childrenofmenstudy.blogspot.co.nz/2008/01/task-15-first-paragraph.html" TargetMode="External"/><Relationship Id="rId17" Type="http://schemas.openxmlformats.org/officeDocument/2006/relationships/hyperlink" Target="http://www.blogger.com/profile/14331092195769285961" TargetMode="External"/><Relationship Id="rId25" Type="http://schemas.openxmlformats.org/officeDocument/2006/relationships/hyperlink" Target="http://www.blogger.com/comment.g?blogID=2352042809736615452&amp;postID=5354841070352820369" TargetMode="External"/><Relationship Id="rId33" Type="http://schemas.openxmlformats.org/officeDocument/2006/relationships/hyperlink" Target="http://childrenofmenstudy.blogspot.co.nz/2008/05/excellent-final-draft-bws-reppin.html" TargetMode="External"/><Relationship Id="rId38" Type="http://schemas.openxmlformats.org/officeDocument/2006/relationships/hyperlink" Target="javascript:void(0)" TargetMode="External"/><Relationship Id="rId2" Type="http://schemas.openxmlformats.org/officeDocument/2006/relationships/styles" Target="styles.xml"/><Relationship Id="rId16" Type="http://schemas.openxmlformats.org/officeDocument/2006/relationships/hyperlink" Target="http://www.blogger.com/comment.g?blogID=2352042809736615452&amp;postID=6314484213127246215" TargetMode="External"/><Relationship Id="rId20" Type="http://schemas.openxmlformats.org/officeDocument/2006/relationships/hyperlink" Target="http://www.blogger.com/profile/14331092195769285961" TargetMode="External"/><Relationship Id="rId29" Type="http://schemas.openxmlformats.org/officeDocument/2006/relationships/hyperlink" Target="javascript:void(0)" TargetMode="External"/><Relationship Id="rId41" Type="http://schemas.openxmlformats.org/officeDocument/2006/relationships/hyperlink" Target="http://www.blogger.com/profile/14331092195769285961" TargetMode="External"/><Relationship Id="rId1" Type="http://schemas.openxmlformats.org/officeDocument/2006/relationships/numbering" Target="numbering.xml"/><Relationship Id="rId6" Type="http://schemas.openxmlformats.org/officeDocument/2006/relationships/hyperlink" Target="http://www.timeout.com/film/newyork/reviews/83505/Children_of_Men.html" TargetMode="External"/><Relationship Id="rId11" Type="http://schemas.openxmlformats.org/officeDocument/2006/relationships/hyperlink" Target="http://www.blogger.com/profile/14331092195769285961" TargetMode="External"/><Relationship Id="rId24" Type="http://schemas.openxmlformats.org/officeDocument/2006/relationships/hyperlink" Target="http://childrenofmenstudy.blogspot.co.nz/2007/12/summary-of-mulveys-theory.html" TargetMode="External"/><Relationship Id="rId32" Type="http://schemas.openxmlformats.org/officeDocument/2006/relationships/hyperlink" Target="http://childrenofmenstudy.blogspot.co.nz/2008_05_01_archive.html" TargetMode="External"/><Relationship Id="rId37" Type="http://schemas.openxmlformats.org/officeDocument/2006/relationships/hyperlink" Target="http://childrenofmenstudy.blogspot.co.nz/2008_01_01_archive.html" TargetMode="External"/><Relationship Id="rId40" Type="http://schemas.openxmlformats.org/officeDocument/2006/relationships/hyperlink" Target="http://www.blogger.com/profile/14331092195769285961" TargetMode="External"/><Relationship Id="rId5" Type="http://schemas.openxmlformats.org/officeDocument/2006/relationships/webSettings" Target="webSettings.xml"/><Relationship Id="rId15" Type="http://schemas.openxmlformats.org/officeDocument/2006/relationships/hyperlink" Target="http://childrenofmenstudy.blogspot.co.nz/2008/01/task-14-starting-essay.html" TargetMode="External"/><Relationship Id="rId23" Type="http://schemas.openxmlformats.org/officeDocument/2006/relationships/hyperlink" Target="http://www.blogger.com/profile/14331092195769285961" TargetMode="External"/><Relationship Id="rId28" Type="http://schemas.openxmlformats.org/officeDocument/2006/relationships/hyperlink" Target="http://childrenofmenstudy.blogspot.com/feeds/posts/default" TargetMode="External"/><Relationship Id="rId36" Type="http://schemas.openxmlformats.org/officeDocument/2006/relationships/hyperlink" Target="javascript:void(0)" TargetMode="External"/><Relationship Id="rId10" Type="http://schemas.openxmlformats.org/officeDocument/2006/relationships/hyperlink" Target="http://www.blogger.com/comment.g?blogID=2352042809736615452&amp;postID=3159642893760460458" TargetMode="External"/><Relationship Id="rId19" Type="http://schemas.openxmlformats.org/officeDocument/2006/relationships/hyperlink" Target="http://www.blogger.com/comment.g?blogID=2352042809736615452&amp;postID=6174810162920781378" TargetMode="External"/><Relationship Id="rId31"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hyperlink" Target="http://childrenofmenstudy.blogspot.co.nz/2008/05/excellent-final-draft-bws-reppin.html" TargetMode="External"/><Relationship Id="rId14" Type="http://schemas.openxmlformats.org/officeDocument/2006/relationships/hyperlink" Target="http://www.blogger.com/profile/14331092195769285961" TargetMode="External"/><Relationship Id="rId22" Type="http://schemas.openxmlformats.org/officeDocument/2006/relationships/hyperlink" Target="http://www.blogger.com/comment.g?blogID=2352042809736615452&amp;postID=127753950170703424" TargetMode="External"/><Relationship Id="rId27" Type="http://schemas.openxmlformats.org/officeDocument/2006/relationships/hyperlink" Target="http://childrenofmenstudy.blogspot.co.nz/" TargetMode="External"/><Relationship Id="rId30" Type="http://schemas.openxmlformats.org/officeDocument/2006/relationships/hyperlink" Target="http://childrenofmenstudy.blogspot.co.nz/search?updated-min=2008-01-01T00:00:00-08:00&amp;updated-max=2009-01-01T00:00:00-08:00&amp;max-results=6" TargetMode="External"/><Relationship Id="rId35" Type="http://schemas.openxmlformats.org/officeDocument/2006/relationships/hyperlink" Target="http://childrenofmenstudy.blogspot.co.nz/2008_02_01_archive.html"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6408</Words>
  <Characters>36528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Manurewa Central School</Company>
  <LinksUpToDate>false</LinksUpToDate>
  <CharactersWithSpaces>42851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2013-06-08T10:29:00Z</dcterms:created>
  <dcterms:modified xsi:type="dcterms:W3CDTF">2013-06-08T10:35:00Z</dcterms:modified>
</cp:coreProperties>
</file>