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3B6" w:rsidRPr="006653B6" w:rsidRDefault="006653B6" w:rsidP="006653B6">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6653B6">
        <w:rPr>
          <w:rFonts w:ascii="Times New Roman" w:eastAsia="Times New Roman" w:hAnsi="Times New Roman" w:cs="Times New Roman"/>
          <w:b/>
          <w:bCs/>
          <w:sz w:val="36"/>
          <w:szCs w:val="36"/>
          <w:lang w:eastAsia="en-NZ"/>
        </w:rPr>
        <w:fldChar w:fldCharType="begin"/>
      </w:r>
      <w:r w:rsidRPr="006653B6">
        <w:rPr>
          <w:rFonts w:ascii="Times New Roman" w:eastAsia="Times New Roman" w:hAnsi="Times New Roman" w:cs="Times New Roman"/>
          <w:b/>
          <w:bCs/>
          <w:sz w:val="36"/>
          <w:szCs w:val="36"/>
          <w:lang w:eastAsia="en-NZ"/>
        </w:rPr>
        <w:instrText xml:space="preserve"> HYPERLINK "http://swordofelysium.wordpress.com/2010/08/14/anti-zionist-themes-in-equilibrium/" </w:instrText>
      </w:r>
      <w:r w:rsidRPr="006653B6">
        <w:rPr>
          <w:rFonts w:ascii="Times New Roman" w:eastAsia="Times New Roman" w:hAnsi="Times New Roman" w:cs="Times New Roman"/>
          <w:b/>
          <w:bCs/>
          <w:sz w:val="36"/>
          <w:szCs w:val="36"/>
          <w:lang w:eastAsia="en-NZ"/>
        </w:rPr>
        <w:fldChar w:fldCharType="separate"/>
      </w:r>
      <w:r w:rsidRPr="006653B6">
        <w:rPr>
          <w:rFonts w:ascii="Times New Roman" w:eastAsia="Times New Roman" w:hAnsi="Times New Roman" w:cs="Times New Roman"/>
          <w:b/>
          <w:bCs/>
          <w:color w:val="0000FF"/>
          <w:sz w:val="36"/>
          <w:szCs w:val="36"/>
          <w:u w:val="single"/>
          <w:lang w:eastAsia="en-NZ"/>
        </w:rPr>
        <w:t>Anti-Zionist themes in “Equilibrium”</w:t>
      </w:r>
      <w:r w:rsidRPr="006653B6">
        <w:rPr>
          <w:rFonts w:ascii="Times New Roman" w:eastAsia="Times New Roman" w:hAnsi="Times New Roman" w:cs="Times New Roman"/>
          <w:b/>
          <w:bCs/>
          <w:sz w:val="36"/>
          <w:szCs w:val="36"/>
          <w:lang w:eastAsia="en-NZ"/>
        </w:rPr>
        <w:fldChar w:fldCharType="end"/>
      </w:r>
    </w:p>
    <w:p w:rsidR="006653B6" w:rsidRPr="006653B6" w:rsidRDefault="006653B6" w:rsidP="006653B6">
      <w:pPr>
        <w:spacing w:after="0" w:line="240" w:lineRule="auto"/>
        <w:rPr>
          <w:rFonts w:ascii="Times New Roman" w:eastAsia="Times New Roman" w:hAnsi="Times New Roman" w:cs="Times New Roman"/>
          <w:sz w:val="24"/>
          <w:szCs w:val="24"/>
          <w:lang w:eastAsia="en-NZ"/>
        </w:rPr>
      </w:pPr>
      <w:r w:rsidRPr="006653B6">
        <w:rPr>
          <w:rFonts w:ascii="Times New Roman" w:eastAsia="Times New Roman" w:hAnsi="Times New Roman" w:cs="Times New Roman"/>
          <w:sz w:val="24"/>
          <w:szCs w:val="24"/>
          <w:lang w:eastAsia="en-NZ"/>
        </w:rPr>
        <w:t xml:space="preserve">Posted on </w:t>
      </w:r>
      <w:hyperlink r:id="rId5" w:tooltip="23:40" w:history="1">
        <w:r w:rsidRPr="006653B6">
          <w:rPr>
            <w:rFonts w:ascii="Times New Roman" w:eastAsia="Times New Roman" w:hAnsi="Times New Roman" w:cs="Times New Roman"/>
            <w:color w:val="0000FF"/>
            <w:sz w:val="24"/>
            <w:szCs w:val="24"/>
            <w:u w:val="single"/>
            <w:lang w:eastAsia="en-NZ"/>
          </w:rPr>
          <w:t>08/14/2010</w:t>
        </w:r>
      </w:hyperlink>
      <w:r w:rsidRPr="006653B6">
        <w:rPr>
          <w:rFonts w:ascii="Times New Roman" w:eastAsia="Times New Roman" w:hAnsi="Times New Roman" w:cs="Times New Roman"/>
          <w:sz w:val="24"/>
          <w:szCs w:val="24"/>
          <w:lang w:eastAsia="en-NZ"/>
        </w:rPr>
        <w:t xml:space="preserve"> by </w:t>
      </w:r>
      <w:hyperlink r:id="rId6" w:tooltip="View all posts by Miecz Elizejski" w:history="1">
        <w:proofErr w:type="spellStart"/>
        <w:r w:rsidRPr="006653B6">
          <w:rPr>
            <w:rFonts w:ascii="Times New Roman" w:eastAsia="Times New Roman" w:hAnsi="Times New Roman" w:cs="Times New Roman"/>
            <w:color w:val="0000FF"/>
            <w:sz w:val="24"/>
            <w:szCs w:val="24"/>
            <w:u w:val="single"/>
            <w:lang w:eastAsia="en-NZ"/>
          </w:rPr>
          <w:t>Miecz</w:t>
        </w:r>
        <w:proofErr w:type="spellEnd"/>
        <w:r w:rsidRPr="006653B6">
          <w:rPr>
            <w:rFonts w:ascii="Times New Roman" w:eastAsia="Times New Roman" w:hAnsi="Times New Roman" w:cs="Times New Roman"/>
            <w:color w:val="0000FF"/>
            <w:sz w:val="24"/>
            <w:szCs w:val="24"/>
            <w:u w:val="single"/>
            <w:lang w:eastAsia="en-NZ"/>
          </w:rPr>
          <w:t xml:space="preserve"> </w:t>
        </w:r>
        <w:proofErr w:type="spellStart"/>
        <w:r w:rsidRPr="006653B6">
          <w:rPr>
            <w:rFonts w:ascii="Times New Roman" w:eastAsia="Times New Roman" w:hAnsi="Times New Roman" w:cs="Times New Roman"/>
            <w:color w:val="0000FF"/>
            <w:sz w:val="24"/>
            <w:szCs w:val="24"/>
            <w:u w:val="single"/>
            <w:lang w:eastAsia="en-NZ"/>
          </w:rPr>
          <w:t>Elizejski</w:t>
        </w:r>
        <w:proofErr w:type="spellEnd"/>
      </w:hyperlink>
      <w:r w:rsidRPr="006653B6">
        <w:rPr>
          <w:rFonts w:ascii="Times New Roman" w:eastAsia="Times New Roman" w:hAnsi="Times New Roman" w:cs="Times New Roman"/>
          <w:sz w:val="24"/>
          <w:szCs w:val="24"/>
          <w:lang w:eastAsia="en-NZ"/>
        </w:rPr>
        <w:t xml:space="preserve"> </w:t>
      </w:r>
      <w:r w:rsidR="00A6482B">
        <w:rPr>
          <w:rFonts w:ascii="Times New Roman" w:eastAsia="Times New Roman" w:hAnsi="Times New Roman" w:cs="Times New Roman"/>
          <w:sz w:val="24"/>
          <w:szCs w:val="24"/>
          <w:lang w:eastAsia="en-NZ"/>
        </w:rPr>
        <w:t xml:space="preserve">  - a </w:t>
      </w:r>
      <w:proofErr w:type="spellStart"/>
      <w:r w:rsidR="00A6482B">
        <w:rPr>
          <w:rFonts w:ascii="Times New Roman" w:eastAsia="Times New Roman" w:hAnsi="Times New Roman" w:cs="Times New Roman"/>
          <w:sz w:val="24"/>
          <w:szCs w:val="24"/>
          <w:lang w:eastAsia="en-NZ"/>
        </w:rPr>
        <w:t>trange</w:t>
      </w:r>
      <w:proofErr w:type="spellEnd"/>
      <w:r w:rsidR="00A6482B">
        <w:rPr>
          <w:rFonts w:ascii="Times New Roman" w:eastAsia="Times New Roman" w:hAnsi="Times New Roman" w:cs="Times New Roman"/>
          <w:sz w:val="24"/>
          <w:szCs w:val="24"/>
          <w:lang w:eastAsia="en-NZ"/>
        </w:rPr>
        <w:t xml:space="preserve"> pro Nazi take on the film – I have edited out the Aryan </w:t>
      </w:r>
      <w:proofErr w:type="gramStart"/>
      <w:r w:rsidR="00A6482B">
        <w:rPr>
          <w:rFonts w:ascii="Times New Roman" w:eastAsia="Times New Roman" w:hAnsi="Times New Roman" w:cs="Times New Roman"/>
          <w:sz w:val="24"/>
          <w:szCs w:val="24"/>
          <w:lang w:eastAsia="en-NZ"/>
        </w:rPr>
        <w:t>references  -</w:t>
      </w:r>
      <w:proofErr w:type="gramEnd"/>
      <w:r w:rsidR="00A6482B">
        <w:rPr>
          <w:rFonts w:ascii="Times New Roman" w:eastAsia="Times New Roman" w:hAnsi="Times New Roman" w:cs="Times New Roman"/>
          <w:sz w:val="24"/>
          <w:szCs w:val="24"/>
          <w:lang w:eastAsia="en-NZ"/>
        </w:rPr>
        <w:t xml:space="preserve"> must use to take some relevant statements and then discard this</w:t>
      </w:r>
      <w:bookmarkStart w:id="0" w:name="_GoBack"/>
      <w:bookmarkEnd w:id="0"/>
    </w:p>
    <w:p w:rsidR="006653B6" w:rsidRPr="006653B6" w:rsidRDefault="006653B6" w:rsidP="006653B6">
      <w:pPr>
        <w:spacing w:before="100" w:beforeAutospacing="1" w:after="100" w:afterAutospacing="1" w:line="240" w:lineRule="auto"/>
        <w:rPr>
          <w:rFonts w:ascii="Times New Roman" w:eastAsia="Times New Roman" w:hAnsi="Times New Roman" w:cs="Times New Roman"/>
          <w:sz w:val="24"/>
          <w:szCs w:val="24"/>
          <w:lang w:eastAsia="en-NZ"/>
        </w:rPr>
      </w:pPr>
      <w:r w:rsidRPr="006653B6">
        <w:rPr>
          <w:rFonts w:ascii="Times New Roman" w:eastAsia="Times New Roman" w:hAnsi="Times New Roman" w:cs="Times New Roman"/>
          <w:sz w:val="24"/>
          <w:szCs w:val="24"/>
          <w:lang w:eastAsia="en-NZ"/>
        </w:rPr>
        <w:t xml:space="preserve">The film is science fiction and takes place sometime in the 21st century, it is not said exactly when, but from the opening narration we know that “during the first years of the 21st century a third world war broke out.” Mankind was left in ruins and the main culprit of this disastrous conflict was deemed to be “man’s ability to feel.” It was determined that our own “volatile natures” simply “cannot be trusted” and that human emotion, with symptoms of anger, hate, and greed is a disease that was rightfully eradicated. And a new form of law enforcement was put into place, the </w:t>
      </w:r>
      <w:proofErr w:type="spellStart"/>
      <w:r w:rsidRPr="006653B6">
        <w:rPr>
          <w:rFonts w:ascii="Times New Roman" w:eastAsia="Times New Roman" w:hAnsi="Times New Roman" w:cs="Times New Roman"/>
          <w:sz w:val="24"/>
          <w:szCs w:val="24"/>
          <w:lang w:eastAsia="en-NZ"/>
        </w:rPr>
        <w:t>Grammaton</w:t>
      </w:r>
      <w:proofErr w:type="spellEnd"/>
      <w:r w:rsidRPr="006653B6">
        <w:rPr>
          <w:rFonts w:ascii="Times New Roman" w:eastAsia="Times New Roman" w:hAnsi="Times New Roman" w:cs="Times New Roman"/>
          <w:sz w:val="24"/>
          <w:szCs w:val="24"/>
          <w:lang w:eastAsia="en-NZ"/>
        </w:rPr>
        <w:t xml:space="preserve"> Cleric, to ensure that the new human civilization called </w:t>
      </w:r>
      <w:proofErr w:type="spellStart"/>
      <w:r w:rsidRPr="006653B6">
        <w:rPr>
          <w:rFonts w:ascii="Times New Roman" w:eastAsia="Times New Roman" w:hAnsi="Times New Roman" w:cs="Times New Roman"/>
          <w:sz w:val="24"/>
          <w:szCs w:val="24"/>
          <w:lang w:eastAsia="en-NZ"/>
        </w:rPr>
        <w:t>Libria</w:t>
      </w:r>
      <w:proofErr w:type="spellEnd"/>
      <w:r w:rsidRPr="006653B6">
        <w:rPr>
          <w:rFonts w:ascii="Times New Roman" w:eastAsia="Times New Roman" w:hAnsi="Times New Roman" w:cs="Times New Roman"/>
          <w:sz w:val="24"/>
          <w:szCs w:val="24"/>
          <w:lang w:eastAsia="en-NZ"/>
        </w:rPr>
        <w:t xml:space="preserve"> would be safe.</w:t>
      </w:r>
    </w:p>
    <w:p w:rsidR="006653B6" w:rsidRPr="006653B6" w:rsidRDefault="006653B6" w:rsidP="006653B6">
      <w:pPr>
        <w:spacing w:before="100" w:beforeAutospacing="1" w:after="100" w:afterAutospacing="1" w:line="240" w:lineRule="auto"/>
        <w:rPr>
          <w:rFonts w:ascii="Times New Roman" w:eastAsia="Times New Roman" w:hAnsi="Times New Roman" w:cs="Times New Roman"/>
          <w:sz w:val="24"/>
          <w:szCs w:val="24"/>
          <w:lang w:eastAsia="en-NZ"/>
        </w:rPr>
      </w:pPr>
      <w:r w:rsidRPr="006653B6">
        <w:rPr>
          <w:rFonts w:ascii="Times New Roman" w:eastAsia="Times New Roman" w:hAnsi="Times New Roman" w:cs="Times New Roman"/>
          <w:b/>
          <w:bCs/>
          <w:sz w:val="24"/>
          <w:szCs w:val="24"/>
          <w:lang w:eastAsia="en-NZ"/>
        </w:rPr>
        <w:t>MINOR CHARACTERS</w:t>
      </w:r>
      <w:r w:rsidRPr="006653B6">
        <w:rPr>
          <w:rFonts w:ascii="Times New Roman" w:eastAsia="Times New Roman" w:hAnsi="Times New Roman" w:cs="Times New Roman"/>
          <w:sz w:val="24"/>
          <w:szCs w:val="24"/>
          <w:lang w:eastAsia="en-NZ"/>
        </w:rPr>
        <w:br/>
        <w:t>Errol Partridge, an elite law enforcement officer and Preston’s partner at the start of the film. Preston executes him for reading a book of William Butler Yeats’s poetry.</w:t>
      </w:r>
    </w:p>
    <w:p w:rsidR="006653B6" w:rsidRPr="006653B6" w:rsidRDefault="006653B6" w:rsidP="006653B6">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6653B6">
        <w:rPr>
          <w:rFonts w:ascii="Times New Roman" w:eastAsia="Times New Roman" w:hAnsi="Times New Roman" w:cs="Times New Roman"/>
          <w:sz w:val="24"/>
          <w:szCs w:val="24"/>
          <w:lang w:eastAsia="en-NZ"/>
        </w:rPr>
        <w:t>Preston’s son and daughter.</w:t>
      </w:r>
      <w:proofErr w:type="gramEnd"/>
      <w:r w:rsidRPr="006653B6">
        <w:rPr>
          <w:rFonts w:ascii="Times New Roman" w:eastAsia="Times New Roman" w:hAnsi="Times New Roman" w:cs="Times New Roman"/>
          <w:sz w:val="24"/>
          <w:szCs w:val="24"/>
          <w:lang w:eastAsia="en-NZ"/>
        </w:rPr>
        <w:t xml:space="preserve"> The boy is in training to become an enforcer like Preston and the girl looks like she is not dosing and thus confused and dissatisfied with life… we’ll get into why she is not given away soon.</w:t>
      </w:r>
    </w:p>
    <w:p w:rsidR="006653B6" w:rsidRPr="006653B6" w:rsidRDefault="006653B6" w:rsidP="006653B6">
      <w:pPr>
        <w:spacing w:before="100" w:beforeAutospacing="1" w:after="100" w:afterAutospacing="1" w:line="240" w:lineRule="auto"/>
        <w:rPr>
          <w:rFonts w:ascii="Times New Roman" w:eastAsia="Times New Roman" w:hAnsi="Times New Roman" w:cs="Times New Roman"/>
          <w:sz w:val="24"/>
          <w:szCs w:val="24"/>
          <w:lang w:eastAsia="en-NZ"/>
        </w:rPr>
      </w:pPr>
      <w:r w:rsidRPr="006653B6">
        <w:rPr>
          <w:rFonts w:ascii="Times New Roman" w:eastAsia="Times New Roman" w:hAnsi="Times New Roman" w:cs="Times New Roman"/>
          <w:sz w:val="24"/>
          <w:szCs w:val="24"/>
          <w:lang w:eastAsia="en-NZ"/>
        </w:rPr>
        <w:t xml:space="preserve">Preston’s </w:t>
      </w:r>
      <w:proofErr w:type="gramStart"/>
      <w:r w:rsidRPr="006653B6">
        <w:rPr>
          <w:rFonts w:ascii="Times New Roman" w:eastAsia="Times New Roman" w:hAnsi="Times New Roman" w:cs="Times New Roman"/>
          <w:sz w:val="24"/>
          <w:szCs w:val="24"/>
          <w:lang w:eastAsia="en-NZ"/>
        </w:rPr>
        <w:t>wife,</w:t>
      </w:r>
      <w:proofErr w:type="gramEnd"/>
      <w:r w:rsidRPr="006653B6">
        <w:rPr>
          <w:rFonts w:ascii="Times New Roman" w:eastAsia="Times New Roman" w:hAnsi="Times New Roman" w:cs="Times New Roman"/>
          <w:sz w:val="24"/>
          <w:szCs w:val="24"/>
          <w:lang w:eastAsia="en-NZ"/>
        </w:rPr>
        <w:t xml:space="preserve"> appears in a flashback on the night of her arrest for sense offense. Desperately kisses her husband as she is dragged away, as far as is shown in the </w:t>
      </w:r>
      <w:proofErr w:type="gramStart"/>
      <w:r w:rsidRPr="006653B6">
        <w:rPr>
          <w:rFonts w:ascii="Times New Roman" w:eastAsia="Times New Roman" w:hAnsi="Times New Roman" w:cs="Times New Roman"/>
          <w:sz w:val="24"/>
          <w:szCs w:val="24"/>
          <w:lang w:eastAsia="en-NZ"/>
        </w:rPr>
        <w:t>film, that</w:t>
      </w:r>
      <w:proofErr w:type="gramEnd"/>
      <w:r w:rsidRPr="006653B6">
        <w:rPr>
          <w:rFonts w:ascii="Times New Roman" w:eastAsia="Times New Roman" w:hAnsi="Times New Roman" w:cs="Times New Roman"/>
          <w:sz w:val="24"/>
          <w:szCs w:val="24"/>
          <w:lang w:eastAsia="en-NZ"/>
        </w:rPr>
        <w:t xml:space="preserve"> is Preston’s earliest “feeling moment.”</w:t>
      </w:r>
    </w:p>
    <w:p w:rsidR="006653B6" w:rsidRPr="006653B6" w:rsidRDefault="006653B6" w:rsidP="006653B6">
      <w:pPr>
        <w:spacing w:before="100" w:beforeAutospacing="1" w:after="100" w:afterAutospacing="1" w:line="240" w:lineRule="auto"/>
        <w:rPr>
          <w:rFonts w:ascii="Times New Roman" w:eastAsia="Times New Roman" w:hAnsi="Times New Roman" w:cs="Times New Roman"/>
          <w:sz w:val="24"/>
          <w:szCs w:val="24"/>
          <w:lang w:eastAsia="en-NZ"/>
        </w:rPr>
      </w:pPr>
      <w:proofErr w:type="spellStart"/>
      <w:proofErr w:type="gramStart"/>
      <w:r w:rsidRPr="006653B6">
        <w:rPr>
          <w:rFonts w:ascii="Times New Roman" w:eastAsia="Times New Roman" w:hAnsi="Times New Roman" w:cs="Times New Roman"/>
          <w:sz w:val="24"/>
          <w:szCs w:val="24"/>
          <w:lang w:eastAsia="en-NZ"/>
        </w:rPr>
        <w:t>Jurgen</w:t>
      </w:r>
      <w:proofErr w:type="spellEnd"/>
      <w:r w:rsidRPr="006653B6">
        <w:rPr>
          <w:rFonts w:ascii="Times New Roman" w:eastAsia="Times New Roman" w:hAnsi="Times New Roman" w:cs="Times New Roman"/>
          <w:sz w:val="24"/>
          <w:szCs w:val="24"/>
          <w:lang w:eastAsia="en-NZ"/>
        </w:rPr>
        <w:t>, a member of the underground resistance.</w:t>
      </w:r>
      <w:proofErr w:type="gramEnd"/>
      <w:r w:rsidRPr="006653B6">
        <w:rPr>
          <w:rFonts w:ascii="Times New Roman" w:eastAsia="Times New Roman" w:hAnsi="Times New Roman" w:cs="Times New Roman"/>
          <w:sz w:val="24"/>
          <w:szCs w:val="24"/>
          <w:lang w:eastAsia="en-NZ"/>
        </w:rPr>
        <w:t xml:space="preserve"> He is on the dose so he can safely enter society and report to the underground members who are totally off the dose and thus unable to go to the surface. He tells Preston about the lie that has been perpetrated on humanity.</w:t>
      </w:r>
    </w:p>
    <w:p w:rsidR="006653B6" w:rsidRPr="006653B6" w:rsidRDefault="006653B6" w:rsidP="006653B6">
      <w:pPr>
        <w:spacing w:before="100" w:beforeAutospacing="1" w:after="100" w:afterAutospacing="1" w:line="240" w:lineRule="auto"/>
        <w:rPr>
          <w:rFonts w:ascii="Times New Roman" w:eastAsia="Times New Roman" w:hAnsi="Times New Roman" w:cs="Times New Roman"/>
          <w:sz w:val="24"/>
          <w:szCs w:val="24"/>
          <w:lang w:eastAsia="en-NZ"/>
        </w:rPr>
      </w:pPr>
      <w:r w:rsidRPr="006653B6">
        <w:rPr>
          <w:rFonts w:ascii="Times New Roman" w:eastAsia="Times New Roman" w:hAnsi="Times New Roman" w:cs="Times New Roman"/>
          <w:b/>
          <w:bCs/>
          <w:sz w:val="24"/>
          <w:szCs w:val="24"/>
          <w:lang w:eastAsia="en-NZ"/>
        </w:rPr>
        <w:t>THE WORLD OF THE FILM</w:t>
      </w:r>
      <w:r w:rsidRPr="006653B6">
        <w:rPr>
          <w:rFonts w:ascii="Times New Roman" w:eastAsia="Times New Roman" w:hAnsi="Times New Roman" w:cs="Times New Roman"/>
          <w:sz w:val="24"/>
          <w:szCs w:val="24"/>
          <w:lang w:eastAsia="en-NZ"/>
        </w:rPr>
        <w:br/>
      </w:r>
      <w:r>
        <w:rPr>
          <w:rFonts w:ascii="Times New Roman" w:eastAsia="Times New Roman" w:hAnsi="Times New Roman" w:cs="Times New Roman"/>
          <w:sz w:val="24"/>
          <w:szCs w:val="24"/>
          <w:lang w:eastAsia="en-NZ"/>
        </w:rPr>
        <w:t>W</w:t>
      </w:r>
      <w:r w:rsidRPr="006653B6">
        <w:rPr>
          <w:rFonts w:ascii="Times New Roman" w:eastAsia="Times New Roman" w:hAnsi="Times New Roman" w:cs="Times New Roman"/>
          <w:sz w:val="24"/>
          <w:szCs w:val="24"/>
          <w:lang w:eastAsia="en-NZ"/>
        </w:rPr>
        <w:t xml:space="preserve">hen Preston drives into the city with Partridge at the very </w:t>
      </w:r>
      <w:proofErr w:type="gramStart"/>
      <w:r w:rsidRPr="006653B6">
        <w:rPr>
          <w:rFonts w:ascii="Times New Roman" w:eastAsia="Times New Roman" w:hAnsi="Times New Roman" w:cs="Times New Roman"/>
          <w:sz w:val="24"/>
          <w:szCs w:val="24"/>
          <w:lang w:eastAsia="en-NZ"/>
        </w:rPr>
        <w:t>start,</w:t>
      </w:r>
      <w:proofErr w:type="gramEnd"/>
      <w:r w:rsidRPr="006653B6">
        <w:rPr>
          <w:rFonts w:ascii="Times New Roman" w:eastAsia="Times New Roman" w:hAnsi="Times New Roman" w:cs="Times New Roman"/>
          <w:sz w:val="24"/>
          <w:szCs w:val="24"/>
          <w:lang w:eastAsia="en-NZ"/>
        </w:rPr>
        <w:t xml:space="preserve"> they are driving along wasteland and then come upon the city gates. Why would a civilization able enough to construct a massive city not clean up around itself? Because, this world has no will of creation or greatness or innovative drives, it is just configured to be convenient to live in. Only the immediate area matters.</w:t>
      </w:r>
    </w:p>
    <w:p w:rsidR="006653B6" w:rsidRPr="006653B6" w:rsidRDefault="006653B6" w:rsidP="006653B6">
      <w:pPr>
        <w:spacing w:before="100" w:beforeAutospacing="1" w:after="100" w:afterAutospacing="1" w:line="240" w:lineRule="auto"/>
        <w:rPr>
          <w:rFonts w:ascii="Times New Roman" w:eastAsia="Times New Roman" w:hAnsi="Times New Roman" w:cs="Times New Roman"/>
          <w:sz w:val="24"/>
          <w:szCs w:val="24"/>
          <w:lang w:eastAsia="en-NZ"/>
        </w:rPr>
      </w:pPr>
      <w:r w:rsidRPr="006653B6">
        <w:rPr>
          <w:rFonts w:ascii="Times New Roman" w:eastAsia="Times New Roman" w:hAnsi="Times New Roman" w:cs="Times New Roman"/>
          <w:sz w:val="24"/>
          <w:szCs w:val="24"/>
          <w:lang w:eastAsia="en-NZ"/>
        </w:rPr>
        <w:t>The title that the elite law enforcers in this future world hold is “</w:t>
      </w:r>
      <w:proofErr w:type="spellStart"/>
      <w:r w:rsidRPr="006653B6">
        <w:rPr>
          <w:rFonts w:ascii="Times New Roman" w:eastAsia="Times New Roman" w:hAnsi="Times New Roman" w:cs="Times New Roman"/>
          <w:sz w:val="24"/>
          <w:szCs w:val="24"/>
          <w:lang w:eastAsia="en-NZ"/>
        </w:rPr>
        <w:t>Grammaton</w:t>
      </w:r>
      <w:proofErr w:type="spellEnd"/>
      <w:r w:rsidRPr="006653B6">
        <w:rPr>
          <w:rFonts w:ascii="Times New Roman" w:eastAsia="Times New Roman" w:hAnsi="Times New Roman" w:cs="Times New Roman"/>
          <w:sz w:val="24"/>
          <w:szCs w:val="24"/>
          <w:lang w:eastAsia="en-NZ"/>
        </w:rPr>
        <w:t xml:space="preserve"> Clerics” which means “Clerics of the Word.” The organization they serve in is called the “</w:t>
      </w:r>
      <w:proofErr w:type="spellStart"/>
      <w:r w:rsidRPr="006653B6">
        <w:rPr>
          <w:rFonts w:ascii="Times New Roman" w:eastAsia="Times New Roman" w:hAnsi="Times New Roman" w:cs="Times New Roman"/>
          <w:sz w:val="24"/>
          <w:szCs w:val="24"/>
          <w:lang w:eastAsia="en-NZ"/>
        </w:rPr>
        <w:t>Tetragrammaton</w:t>
      </w:r>
      <w:proofErr w:type="spellEnd"/>
      <w:r w:rsidRPr="006653B6">
        <w:rPr>
          <w:rFonts w:ascii="Times New Roman" w:eastAsia="Times New Roman" w:hAnsi="Times New Roman" w:cs="Times New Roman"/>
          <w:sz w:val="24"/>
          <w:szCs w:val="24"/>
          <w:lang w:eastAsia="en-NZ"/>
        </w:rPr>
        <w:t xml:space="preserve">” which means “Four letter </w:t>
      </w:r>
      <w:proofErr w:type="gramStart"/>
      <w:r w:rsidRPr="006653B6">
        <w:rPr>
          <w:rFonts w:ascii="Times New Roman" w:eastAsia="Times New Roman" w:hAnsi="Times New Roman" w:cs="Times New Roman"/>
          <w:sz w:val="24"/>
          <w:szCs w:val="24"/>
          <w:lang w:eastAsia="en-NZ"/>
        </w:rPr>
        <w:t>word</w:t>
      </w:r>
      <w:proofErr w:type="gramEnd"/>
      <w:r w:rsidRPr="006653B6">
        <w:rPr>
          <w:rFonts w:ascii="Times New Roman" w:eastAsia="Times New Roman" w:hAnsi="Times New Roman" w:cs="Times New Roman"/>
          <w:sz w:val="24"/>
          <w:szCs w:val="24"/>
          <w:lang w:eastAsia="en-NZ"/>
        </w:rPr>
        <w:t xml:space="preserve">.” In Judaism that term is used as a substitute for “YHWH” </w:t>
      </w:r>
      <w:proofErr w:type="gramStart"/>
      <w:r w:rsidRPr="006653B6">
        <w:rPr>
          <w:rFonts w:ascii="Times New Roman" w:eastAsia="Times New Roman" w:hAnsi="Times New Roman" w:cs="Times New Roman"/>
          <w:sz w:val="24"/>
          <w:szCs w:val="24"/>
          <w:lang w:eastAsia="en-NZ"/>
        </w:rPr>
        <w:t xml:space="preserve">– </w:t>
      </w:r>
      <w:r>
        <w:rPr>
          <w:rFonts w:ascii="Times New Roman" w:eastAsia="Times New Roman" w:hAnsi="Times New Roman" w:cs="Times New Roman"/>
          <w:sz w:val="24"/>
          <w:szCs w:val="24"/>
          <w:lang w:eastAsia="en-NZ"/>
        </w:rPr>
        <w:t xml:space="preserve"> or</w:t>
      </w:r>
      <w:proofErr w:type="gramEnd"/>
      <w:r>
        <w:rPr>
          <w:rFonts w:ascii="Times New Roman" w:eastAsia="Times New Roman" w:hAnsi="Times New Roman" w:cs="Times New Roman"/>
          <w:sz w:val="24"/>
          <w:szCs w:val="24"/>
          <w:lang w:eastAsia="en-NZ"/>
        </w:rPr>
        <w:t xml:space="preserve"> God</w:t>
      </w:r>
      <w:r w:rsidRPr="006653B6">
        <w:rPr>
          <w:rFonts w:ascii="Times New Roman" w:eastAsia="Times New Roman" w:hAnsi="Times New Roman" w:cs="Times New Roman"/>
          <w:sz w:val="24"/>
          <w:szCs w:val="24"/>
          <w:lang w:eastAsia="en-NZ"/>
        </w:rPr>
        <w:t xml:space="preserve">. Thus, it is the </w:t>
      </w:r>
      <w:proofErr w:type="spellStart"/>
      <w:r w:rsidRPr="006653B6">
        <w:rPr>
          <w:rFonts w:ascii="Times New Roman" w:eastAsia="Times New Roman" w:hAnsi="Times New Roman" w:cs="Times New Roman"/>
          <w:sz w:val="24"/>
          <w:szCs w:val="24"/>
          <w:lang w:eastAsia="en-NZ"/>
        </w:rPr>
        <w:t>Tetragrammaton</w:t>
      </w:r>
      <w:proofErr w:type="spellEnd"/>
      <w:r w:rsidRPr="006653B6">
        <w:rPr>
          <w:rFonts w:ascii="Times New Roman" w:eastAsia="Times New Roman" w:hAnsi="Times New Roman" w:cs="Times New Roman"/>
          <w:sz w:val="24"/>
          <w:szCs w:val="24"/>
          <w:lang w:eastAsia="en-NZ"/>
        </w:rPr>
        <w:t xml:space="preserve"> YHWH that is behind the entire deception and oppression in the film. </w:t>
      </w:r>
    </w:p>
    <w:p w:rsidR="006653B6" w:rsidRPr="006653B6" w:rsidRDefault="006653B6" w:rsidP="006653B6">
      <w:pPr>
        <w:spacing w:before="100" w:beforeAutospacing="1" w:after="100" w:afterAutospacing="1" w:line="240" w:lineRule="auto"/>
        <w:rPr>
          <w:rFonts w:ascii="Times New Roman" w:eastAsia="Times New Roman" w:hAnsi="Times New Roman" w:cs="Times New Roman"/>
          <w:sz w:val="24"/>
          <w:szCs w:val="24"/>
          <w:lang w:eastAsia="en-NZ"/>
        </w:rPr>
      </w:pPr>
      <w:r w:rsidRPr="006653B6">
        <w:rPr>
          <w:rFonts w:ascii="Times New Roman" w:eastAsia="Times New Roman" w:hAnsi="Times New Roman" w:cs="Times New Roman"/>
          <w:sz w:val="24"/>
          <w:szCs w:val="24"/>
          <w:lang w:eastAsia="en-NZ"/>
        </w:rPr>
        <w:t xml:space="preserve">Note that Preston is very fit, clean, </w:t>
      </w:r>
      <w:proofErr w:type="gramStart"/>
      <w:r w:rsidRPr="006653B6">
        <w:rPr>
          <w:rFonts w:ascii="Times New Roman" w:eastAsia="Times New Roman" w:hAnsi="Times New Roman" w:cs="Times New Roman"/>
          <w:sz w:val="24"/>
          <w:szCs w:val="24"/>
          <w:lang w:eastAsia="en-NZ"/>
        </w:rPr>
        <w:t>methodical</w:t>
      </w:r>
      <w:proofErr w:type="gramEnd"/>
      <w:r w:rsidRPr="006653B6">
        <w:rPr>
          <w:rFonts w:ascii="Times New Roman" w:eastAsia="Times New Roman" w:hAnsi="Times New Roman" w:cs="Times New Roman"/>
          <w:sz w:val="24"/>
          <w:szCs w:val="24"/>
          <w:lang w:eastAsia="en-NZ"/>
        </w:rPr>
        <w:t xml:space="preserve"> but the drug </w:t>
      </w:r>
      <w:proofErr w:type="spellStart"/>
      <w:r w:rsidRPr="006653B6">
        <w:rPr>
          <w:rFonts w:ascii="Times New Roman" w:eastAsia="Times New Roman" w:hAnsi="Times New Roman" w:cs="Times New Roman"/>
          <w:sz w:val="24"/>
          <w:szCs w:val="24"/>
          <w:lang w:eastAsia="en-NZ"/>
        </w:rPr>
        <w:t>Prozium</w:t>
      </w:r>
      <w:proofErr w:type="spellEnd"/>
      <w:r w:rsidRPr="006653B6">
        <w:rPr>
          <w:rFonts w:ascii="Times New Roman" w:eastAsia="Times New Roman" w:hAnsi="Times New Roman" w:cs="Times New Roman"/>
          <w:sz w:val="24"/>
          <w:szCs w:val="24"/>
          <w:lang w:eastAsia="en-NZ"/>
        </w:rPr>
        <w:t xml:space="preserve"> keeps a veil over his perception and he doesn’t see beyond the programming of his indoctrination. </w:t>
      </w:r>
    </w:p>
    <w:p w:rsidR="006653B6" w:rsidRPr="006653B6" w:rsidRDefault="006653B6" w:rsidP="006653B6">
      <w:pPr>
        <w:spacing w:before="100" w:beforeAutospacing="1" w:after="100" w:afterAutospacing="1" w:line="240" w:lineRule="auto"/>
        <w:jc w:val="center"/>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lastRenderedPageBreak/>
        <w:drawing>
          <wp:inline distT="0" distB="0" distL="0" distR="0">
            <wp:extent cx="3569970" cy="1477645"/>
            <wp:effectExtent l="0" t="0" r="0" b="8255"/>
            <wp:docPr id="2" name="Picture 2" descr="http://swordofelysium.files.wordpress.com/2010/08/tetragrammaton_32.jpg?w=375&amp;h=155">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ordofelysium.files.wordpress.com/2010/08/tetragrammaton_32.jpg?w=375&amp;h=155">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69970" cy="1477645"/>
                    </a:xfrm>
                    <a:prstGeom prst="rect">
                      <a:avLst/>
                    </a:prstGeom>
                    <a:noFill/>
                    <a:ln>
                      <a:noFill/>
                    </a:ln>
                  </pic:spPr>
                </pic:pic>
              </a:graphicData>
            </a:graphic>
          </wp:inline>
        </w:drawing>
      </w:r>
    </w:p>
    <w:p w:rsidR="006653B6" w:rsidRPr="006653B6" w:rsidRDefault="006653B6" w:rsidP="006653B6">
      <w:pPr>
        <w:spacing w:before="100" w:beforeAutospacing="1" w:after="100" w:afterAutospacing="1" w:line="240" w:lineRule="auto"/>
        <w:rPr>
          <w:rFonts w:ascii="Times New Roman" w:eastAsia="Times New Roman" w:hAnsi="Times New Roman" w:cs="Times New Roman"/>
          <w:sz w:val="24"/>
          <w:szCs w:val="24"/>
          <w:lang w:eastAsia="en-NZ"/>
        </w:rPr>
      </w:pPr>
      <w:r w:rsidRPr="006653B6">
        <w:rPr>
          <w:rFonts w:ascii="Times New Roman" w:eastAsia="Times New Roman" w:hAnsi="Times New Roman" w:cs="Times New Roman"/>
          <w:sz w:val="24"/>
          <w:szCs w:val="24"/>
          <w:lang w:eastAsia="en-NZ"/>
        </w:rPr>
        <w:t>Notice that the main emblem seen flying throughout the film is similar to an Aryan Swastika as seen on the flag of National Socialist Germany. The whole city looks Art-Deco in style with Albert Speer motifs</w:t>
      </w:r>
      <w:r w:rsidR="00B111F7">
        <w:rPr>
          <w:rFonts w:ascii="Times New Roman" w:eastAsia="Times New Roman" w:hAnsi="Times New Roman" w:cs="Times New Roman"/>
          <w:sz w:val="24"/>
          <w:szCs w:val="24"/>
          <w:lang w:eastAsia="en-NZ"/>
        </w:rPr>
        <w:t xml:space="preserve">.  </w:t>
      </w:r>
      <w:r w:rsidRPr="006653B6">
        <w:rPr>
          <w:rFonts w:ascii="Times New Roman" w:eastAsia="Times New Roman" w:hAnsi="Times New Roman" w:cs="Times New Roman"/>
          <w:sz w:val="24"/>
          <w:szCs w:val="24"/>
          <w:lang w:eastAsia="en-NZ"/>
        </w:rPr>
        <w:t xml:space="preserve">When speaking with Mary, Preston is asked a key question about what he lives for… after thinking about it, or running through some key memory jogs, he blurts out a propaganda sounding message: “to safeguard the continuity of </w:t>
      </w:r>
      <w:r w:rsidR="00B111F7">
        <w:rPr>
          <w:rFonts w:ascii="Times New Roman" w:eastAsia="Times New Roman" w:hAnsi="Times New Roman" w:cs="Times New Roman"/>
          <w:sz w:val="24"/>
          <w:szCs w:val="24"/>
          <w:lang w:eastAsia="en-NZ"/>
        </w:rPr>
        <w:t xml:space="preserve">this great society.” Mary </w:t>
      </w:r>
      <w:r w:rsidRPr="006653B6">
        <w:rPr>
          <w:rFonts w:ascii="Times New Roman" w:eastAsia="Times New Roman" w:hAnsi="Times New Roman" w:cs="Times New Roman"/>
          <w:sz w:val="24"/>
          <w:szCs w:val="24"/>
          <w:lang w:eastAsia="en-NZ"/>
        </w:rPr>
        <w:t xml:space="preserve">responds with the cold hard truth: “You exist to continue your </w:t>
      </w:r>
      <w:proofErr w:type="spellStart"/>
      <w:r w:rsidRPr="006653B6">
        <w:rPr>
          <w:rFonts w:ascii="Times New Roman" w:eastAsia="Times New Roman" w:hAnsi="Times New Roman" w:cs="Times New Roman"/>
          <w:sz w:val="24"/>
          <w:szCs w:val="24"/>
          <w:lang w:eastAsia="en-NZ"/>
        </w:rPr>
        <w:t>existance</w:t>
      </w:r>
      <w:proofErr w:type="spellEnd"/>
      <w:r w:rsidRPr="006653B6">
        <w:rPr>
          <w:rFonts w:ascii="Times New Roman" w:eastAsia="Times New Roman" w:hAnsi="Times New Roman" w:cs="Times New Roman"/>
          <w:sz w:val="24"/>
          <w:szCs w:val="24"/>
          <w:lang w:eastAsia="en-NZ"/>
        </w:rPr>
        <w:t>.” She sees that society has been tuned to be purely preservationist.</w:t>
      </w:r>
    </w:p>
    <w:p w:rsidR="006653B6" w:rsidRPr="006653B6" w:rsidRDefault="006653B6" w:rsidP="006653B6">
      <w:pPr>
        <w:spacing w:before="100" w:beforeAutospacing="1" w:after="100" w:afterAutospacing="1" w:line="240" w:lineRule="auto"/>
        <w:rPr>
          <w:rFonts w:ascii="Times New Roman" w:eastAsia="Times New Roman" w:hAnsi="Times New Roman" w:cs="Times New Roman"/>
          <w:sz w:val="24"/>
          <w:szCs w:val="24"/>
          <w:lang w:eastAsia="en-NZ"/>
        </w:rPr>
      </w:pPr>
      <w:r w:rsidRPr="006653B6">
        <w:rPr>
          <w:rFonts w:ascii="Times New Roman" w:eastAsia="Times New Roman" w:hAnsi="Times New Roman" w:cs="Times New Roman"/>
          <w:sz w:val="24"/>
          <w:szCs w:val="24"/>
          <w:lang w:eastAsia="en-NZ"/>
        </w:rPr>
        <w:t xml:space="preserve">Note that the </w:t>
      </w:r>
      <w:proofErr w:type="spellStart"/>
      <w:r w:rsidRPr="006653B6">
        <w:rPr>
          <w:rFonts w:ascii="Times New Roman" w:eastAsia="Times New Roman" w:hAnsi="Times New Roman" w:cs="Times New Roman"/>
          <w:sz w:val="24"/>
          <w:szCs w:val="24"/>
          <w:lang w:eastAsia="en-NZ"/>
        </w:rPr>
        <w:t>Prozium</w:t>
      </w:r>
      <w:proofErr w:type="spellEnd"/>
      <w:r w:rsidRPr="006653B6">
        <w:rPr>
          <w:rFonts w:ascii="Times New Roman" w:eastAsia="Times New Roman" w:hAnsi="Times New Roman" w:cs="Times New Roman"/>
          <w:sz w:val="24"/>
          <w:szCs w:val="24"/>
          <w:lang w:eastAsia="en-NZ"/>
        </w:rPr>
        <w:t xml:space="preserve"> dosage method resembles suicide by self-inflicted gunshot. The capsules containing the drug look like rounds in a magazine that are chambered into a barrel and injected with a trigger-like device. </w:t>
      </w:r>
      <w:proofErr w:type="gramStart"/>
      <w:r w:rsidRPr="006653B6">
        <w:rPr>
          <w:rFonts w:ascii="Times New Roman" w:eastAsia="Times New Roman" w:hAnsi="Times New Roman" w:cs="Times New Roman"/>
          <w:sz w:val="24"/>
          <w:szCs w:val="24"/>
          <w:lang w:eastAsia="en-NZ"/>
        </w:rPr>
        <w:t>Symbolic suicide.</w:t>
      </w:r>
      <w:proofErr w:type="gramEnd"/>
    </w:p>
    <w:p w:rsidR="00B111F7" w:rsidRDefault="006653B6" w:rsidP="006653B6">
      <w:pPr>
        <w:spacing w:before="100" w:beforeAutospacing="1" w:after="100" w:afterAutospacing="1" w:line="240" w:lineRule="auto"/>
        <w:rPr>
          <w:rFonts w:ascii="Times New Roman" w:eastAsia="Times New Roman" w:hAnsi="Times New Roman" w:cs="Times New Roman"/>
          <w:sz w:val="24"/>
          <w:szCs w:val="24"/>
          <w:lang w:eastAsia="en-NZ"/>
        </w:rPr>
      </w:pPr>
      <w:r w:rsidRPr="006653B6">
        <w:rPr>
          <w:rFonts w:ascii="Times New Roman" w:eastAsia="Times New Roman" w:hAnsi="Times New Roman" w:cs="Times New Roman"/>
          <w:sz w:val="24"/>
          <w:szCs w:val="24"/>
          <w:lang w:eastAsia="en-NZ"/>
        </w:rPr>
        <w:t xml:space="preserve">The scene where Preston misses his morning dose of </w:t>
      </w:r>
      <w:proofErr w:type="spellStart"/>
      <w:r w:rsidRPr="006653B6">
        <w:rPr>
          <w:rFonts w:ascii="Times New Roman" w:eastAsia="Times New Roman" w:hAnsi="Times New Roman" w:cs="Times New Roman"/>
          <w:sz w:val="24"/>
          <w:szCs w:val="24"/>
          <w:lang w:eastAsia="en-NZ"/>
        </w:rPr>
        <w:t>Prozium</w:t>
      </w:r>
      <w:proofErr w:type="spellEnd"/>
      <w:r w:rsidRPr="006653B6">
        <w:rPr>
          <w:rFonts w:ascii="Times New Roman" w:eastAsia="Times New Roman" w:hAnsi="Times New Roman" w:cs="Times New Roman"/>
          <w:sz w:val="24"/>
          <w:szCs w:val="24"/>
          <w:lang w:eastAsia="en-NZ"/>
        </w:rPr>
        <w:t xml:space="preserve"> is some sort of anomaly. He places the capsule on the counter next to the sink, then splashes cold water on his face and dries up with a towel which he places on the counter but… the capsule he placed falls and shatters. How can a man trained to basically be a robot, a man with a nearly flawless service record for his whole life, a man so bound to routine that by now it must be forged deep into his subconscious, suddenly flub a basic everyday action? Preston even says that he never takes the capsule out until after he brushes his teeth, so it was not just the placing of the towel that was a change of routine, but the order in which he did a standard procedure. </w:t>
      </w:r>
    </w:p>
    <w:p w:rsidR="006653B6" w:rsidRPr="006653B6" w:rsidRDefault="006653B6" w:rsidP="006653B6">
      <w:pPr>
        <w:spacing w:before="100" w:beforeAutospacing="1" w:after="100" w:afterAutospacing="1" w:line="240" w:lineRule="auto"/>
        <w:rPr>
          <w:rFonts w:ascii="Times New Roman" w:eastAsia="Times New Roman" w:hAnsi="Times New Roman" w:cs="Times New Roman"/>
          <w:sz w:val="24"/>
          <w:szCs w:val="24"/>
          <w:lang w:eastAsia="en-NZ"/>
        </w:rPr>
      </w:pPr>
      <w:r w:rsidRPr="006653B6">
        <w:rPr>
          <w:rFonts w:ascii="Times New Roman" w:eastAsia="Times New Roman" w:hAnsi="Times New Roman" w:cs="Times New Roman"/>
          <w:sz w:val="24"/>
          <w:szCs w:val="24"/>
          <w:lang w:eastAsia="en-NZ"/>
        </w:rPr>
        <w:t xml:space="preserve"> The film shows that this suppression can be engineered in ways that greatly prolong it, but it is inherently impossible. This is also why Preston and his son, indoctrinated servants, don’t give away their kin, the girl mentioned before. Their family drive, despite conditioning, is strong enough to continue to maintain their family unit. This need was perhaps intensified after the mother was executed. </w:t>
      </w:r>
      <w:proofErr w:type="spellStart"/>
      <w:r w:rsidRPr="006653B6">
        <w:rPr>
          <w:rFonts w:ascii="Times New Roman" w:eastAsia="Times New Roman" w:hAnsi="Times New Roman" w:cs="Times New Roman"/>
          <w:sz w:val="24"/>
          <w:szCs w:val="24"/>
          <w:lang w:eastAsia="en-NZ"/>
        </w:rPr>
        <w:t>Tetragrammaton</w:t>
      </w:r>
      <w:proofErr w:type="spellEnd"/>
      <w:r w:rsidRPr="006653B6">
        <w:rPr>
          <w:rFonts w:ascii="Times New Roman" w:eastAsia="Times New Roman" w:hAnsi="Times New Roman" w:cs="Times New Roman"/>
          <w:sz w:val="24"/>
          <w:szCs w:val="24"/>
          <w:lang w:eastAsia="en-NZ"/>
        </w:rPr>
        <w:t xml:space="preserve"> YHWH, no matter how hard it tries, cannot break all the compassionate bonds of its servants.</w:t>
      </w:r>
    </w:p>
    <w:p w:rsidR="00B111F7" w:rsidRDefault="006653B6" w:rsidP="006653B6">
      <w:pPr>
        <w:spacing w:before="100" w:beforeAutospacing="1" w:after="100" w:afterAutospacing="1" w:line="240" w:lineRule="auto"/>
        <w:rPr>
          <w:rFonts w:ascii="Times New Roman" w:eastAsia="Times New Roman" w:hAnsi="Times New Roman" w:cs="Times New Roman"/>
          <w:sz w:val="24"/>
          <w:szCs w:val="24"/>
          <w:lang w:eastAsia="en-NZ"/>
        </w:rPr>
      </w:pPr>
      <w:r w:rsidRPr="006653B6">
        <w:rPr>
          <w:rFonts w:ascii="Times New Roman" w:eastAsia="Times New Roman" w:hAnsi="Times New Roman" w:cs="Times New Roman"/>
          <w:sz w:val="24"/>
          <w:szCs w:val="24"/>
          <w:lang w:eastAsia="en-NZ"/>
        </w:rPr>
        <w:t>As Preston stops taking his dose his world view slowly changes. One key scene is when he wakes up from a nightmare (dreams indicate thought and imagination)</w:t>
      </w:r>
      <w:proofErr w:type="gramStart"/>
      <w:r w:rsidRPr="006653B6">
        <w:rPr>
          <w:rFonts w:ascii="Times New Roman" w:eastAsia="Times New Roman" w:hAnsi="Times New Roman" w:cs="Times New Roman"/>
          <w:sz w:val="24"/>
          <w:szCs w:val="24"/>
          <w:lang w:eastAsia="en-NZ"/>
        </w:rPr>
        <w:t>,</w:t>
      </w:r>
      <w:proofErr w:type="gramEnd"/>
      <w:r w:rsidRPr="006653B6">
        <w:rPr>
          <w:rFonts w:ascii="Times New Roman" w:eastAsia="Times New Roman" w:hAnsi="Times New Roman" w:cs="Times New Roman"/>
          <w:sz w:val="24"/>
          <w:szCs w:val="24"/>
          <w:lang w:eastAsia="en-NZ"/>
        </w:rPr>
        <w:t xml:space="preserve"> he frantically tears down the translucent film on his window and sees something he has never yet looked at directly before, the Sun. This being a film, a work of story and fiction, not all events that take place need to conform to our reality as symbols and metaphor are </w:t>
      </w:r>
      <w:proofErr w:type="gramStart"/>
      <w:r w:rsidRPr="006653B6">
        <w:rPr>
          <w:rFonts w:ascii="Times New Roman" w:eastAsia="Times New Roman" w:hAnsi="Times New Roman" w:cs="Times New Roman"/>
          <w:sz w:val="24"/>
          <w:szCs w:val="24"/>
          <w:lang w:eastAsia="en-NZ"/>
        </w:rPr>
        <w:t>key</w:t>
      </w:r>
      <w:proofErr w:type="gramEnd"/>
      <w:r w:rsidRPr="006653B6">
        <w:rPr>
          <w:rFonts w:ascii="Times New Roman" w:eastAsia="Times New Roman" w:hAnsi="Times New Roman" w:cs="Times New Roman"/>
          <w:sz w:val="24"/>
          <w:szCs w:val="24"/>
          <w:lang w:eastAsia="en-NZ"/>
        </w:rPr>
        <w:t xml:space="preserve"> to the art. The metaphor of Preston looking at the Sun is him for the first time seeing the enlightenment of </w:t>
      </w:r>
      <w:r w:rsidR="00B111F7">
        <w:rPr>
          <w:rFonts w:ascii="Times New Roman" w:eastAsia="Times New Roman" w:hAnsi="Times New Roman" w:cs="Times New Roman"/>
          <w:sz w:val="24"/>
          <w:szCs w:val="24"/>
          <w:lang w:eastAsia="en-NZ"/>
        </w:rPr>
        <w:t xml:space="preserve">the real world. </w:t>
      </w:r>
      <w:r w:rsidRPr="006653B6">
        <w:rPr>
          <w:rFonts w:ascii="Times New Roman" w:eastAsia="Times New Roman" w:hAnsi="Times New Roman" w:cs="Times New Roman"/>
          <w:sz w:val="24"/>
          <w:szCs w:val="24"/>
          <w:lang w:eastAsia="en-NZ"/>
        </w:rPr>
        <w:t xml:space="preserve"> </w:t>
      </w:r>
    </w:p>
    <w:p w:rsidR="006653B6" w:rsidRPr="006653B6" w:rsidRDefault="006653B6" w:rsidP="006653B6">
      <w:pPr>
        <w:spacing w:before="100" w:beforeAutospacing="1" w:after="100" w:afterAutospacing="1" w:line="240" w:lineRule="auto"/>
        <w:rPr>
          <w:rFonts w:ascii="Times New Roman" w:eastAsia="Times New Roman" w:hAnsi="Times New Roman" w:cs="Times New Roman"/>
          <w:sz w:val="24"/>
          <w:szCs w:val="24"/>
          <w:lang w:eastAsia="en-NZ"/>
        </w:rPr>
      </w:pPr>
      <w:r w:rsidRPr="006653B6">
        <w:rPr>
          <w:rFonts w:ascii="Times New Roman" w:eastAsia="Times New Roman" w:hAnsi="Times New Roman" w:cs="Times New Roman"/>
          <w:b/>
          <w:bCs/>
          <w:sz w:val="24"/>
          <w:szCs w:val="24"/>
          <w:lang w:eastAsia="en-NZ"/>
        </w:rPr>
        <w:t>BITS AND PIECES</w:t>
      </w:r>
      <w:r w:rsidRPr="006653B6">
        <w:rPr>
          <w:rFonts w:ascii="Times New Roman" w:eastAsia="Times New Roman" w:hAnsi="Times New Roman" w:cs="Times New Roman"/>
          <w:sz w:val="24"/>
          <w:szCs w:val="24"/>
          <w:lang w:eastAsia="en-NZ"/>
        </w:rPr>
        <w:br/>
        <w:t>I do not wish to spoil all the detail of the story so that the reader can view the film and enjoy a real first viewing, but here are several things to keep an eye out for.</w:t>
      </w:r>
    </w:p>
    <w:p w:rsidR="006653B6" w:rsidRPr="006653B6" w:rsidRDefault="006653B6" w:rsidP="006653B6">
      <w:pPr>
        <w:spacing w:before="100" w:beforeAutospacing="1" w:after="100" w:afterAutospacing="1" w:line="240" w:lineRule="auto"/>
        <w:rPr>
          <w:rFonts w:ascii="Times New Roman" w:eastAsia="Times New Roman" w:hAnsi="Times New Roman" w:cs="Times New Roman"/>
          <w:sz w:val="24"/>
          <w:szCs w:val="24"/>
          <w:lang w:eastAsia="en-NZ"/>
        </w:rPr>
      </w:pPr>
      <w:r w:rsidRPr="006653B6">
        <w:rPr>
          <w:rFonts w:ascii="Times New Roman" w:eastAsia="Times New Roman" w:hAnsi="Times New Roman" w:cs="Times New Roman"/>
          <w:sz w:val="24"/>
          <w:szCs w:val="24"/>
          <w:lang w:eastAsia="en-NZ"/>
        </w:rPr>
        <w:lastRenderedPageBreak/>
        <w:t xml:space="preserve">Sense offenders are said to be incinerated in a combustion chamber. The </w:t>
      </w:r>
      <w:proofErr w:type="spellStart"/>
      <w:r w:rsidRPr="006653B6">
        <w:rPr>
          <w:rFonts w:ascii="Times New Roman" w:eastAsia="Times New Roman" w:hAnsi="Times New Roman" w:cs="Times New Roman"/>
          <w:sz w:val="24"/>
          <w:szCs w:val="24"/>
          <w:lang w:eastAsia="en-NZ"/>
        </w:rPr>
        <w:t>Tetragrammaton</w:t>
      </w:r>
      <w:proofErr w:type="spellEnd"/>
      <w:r w:rsidRPr="006653B6">
        <w:rPr>
          <w:rFonts w:ascii="Times New Roman" w:eastAsia="Times New Roman" w:hAnsi="Times New Roman" w:cs="Times New Roman"/>
          <w:sz w:val="24"/>
          <w:szCs w:val="24"/>
          <w:lang w:eastAsia="en-NZ"/>
        </w:rPr>
        <w:t xml:space="preserve"> YHWH is exterminating its dissenters with industrial efficiency.</w:t>
      </w:r>
    </w:p>
    <w:p w:rsidR="00B111F7" w:rsidRDefault="006653B6" w:rsidP="006653B6">
      <w:pPr>
        <w:spacing w:before="100" w:beforeAutospacing="1" w:after="100" w:afterAutospacing="1" w:line="240" w:lineRule="auto"/>
        <w:rPr>
          <w:rFonts w:ascii="Times New Roman" w:eastAsia="Times New Roman" w:hAnsi="Times New Roman" w:cs="Times New Roman"/>
          <w:sz w:val="24"/>
          <w:szCs w:val="24"/>
          <w:lang w:eastAsia="en-NZ"/>
        </w:rPr>
      </w:pPr>
      <w:r w:rsidRPr="006653B6">
        <w:rPr>
          <w:rFonts w:ascii="Times New Roman" w:eastAsia="Times New Roman" w:hAnsi="Times New Roman" w:cs="Times New Roman"/>
          <w:sz w:val="24"/>
          <w:szCs w:val="24"/>
          <w:lang w:eastAsia="en-NZ"/>
        </w:rPr>
        <w:t xml:space="preserve">When arresting Mary near the film’s start, the still loyal slave Preston states “We’re the </w:t>
      </w:r>
      <w:proofErr w:type="spellStart"/>
      <w:r w:rsidRPr="006653B6">
        <w:rPr>
          <w:rFonts w:ascii="Times New Roman" w:eastAsia="Times New Roman" w:hAnsi="Times New Roman" w:cs="Times New Roman"/>
          <w:sz w:val="24"/>
          <w:szCs w:val="24"/>
          <w:lang w:eastAsia="en-NZ"/>
        </w:rPr>
        <w:t>Tetragrammaton</w:t>
      </w:r>
      <w:proofErr w:type="spellEnd"/>
      <w:r w:rsidRPr="006653B6">
        <w:rPr>
          <w:rFonts w:ascii="Times New Roman" w:eastAsia="Times New Roman" w:hAnsi="Times New Roman" w:cs="Times New Roman"/>
          <w:sz w:val="24"/>
          <w:szCs w:val="24"/>
          <w:lang w:eastAsia="en-NZ"/>
        </w:rPr>
        <w:t xml:space="preserve">, there’s nothing we can’t do.” </w:t>
      </w:r>
    </w:p>
    <w:p w:rsidR="006653B6" w:rsidRPr="006653B6" w:rsidRDefault="006653B6" w:rsidP="006653B6">
      <w:pPr>
        <w:spacing w:before="100" w:beforeAutospacing="1" w:after="100" w:afterAutospacing="1" w:line="240" w:lineRule="auto"/>
        <w:rPr>
          <w:rFonts w:ascii="Times New Roman" w:eastAsia="Times New Roman" w:hAnsi="Times New Roman" w:cs="Times New Roman"/>
          <w:sz w:val="24"/>
          <w:szCs w:val="24"/>
          <w:lang w:eastAsia="en-NZ"/>
        </w:rPr>
      </w:pPr>
      <w:r w:rsidRPr="006653B6">
        <w:rPr>
          <w:rFonts w:ascii="Times New Roman" w:eastAsia="Times New Roman" w:hAnsi="Times New Roman" w:cs="Times New Roman"/>
          <w:sz w:val="24"/>
          <w:szCs w:val="24"/>
          <w:lang w:eastAsia="en-NZ"/>
        </w:rPr>
        <w:t xml:space="preserve">There are many hints throughout the film as to the deception that has been placed into society. Keep an eye on how major characters behave and what </w:t>
      </w:r>
      <w:proofErr w:type="spellStart"/>
      <w:r w:rsidRPr="006653B6">
        <w:rPr>
          <w:rFonts w:ascii="Times New Roman" w:eastAsia="Times New Roman" w:hAnsi="Times New Roman" w:cs="Times New Roman"/>
          <w:sz w:val="24"/>
          <w:szCs w:val="24"/>
          <w:lang w:eastAsia="en-NZ"/>
        </w:rPr>
        <w:t>color</w:t>
      </w:r>
      <w:proofErr w:type="spellEnd"/>
      <w:r w:rsidRPr="006653B6">
        <w:rPr>
          <w:rFonts w:ascii="Times New Roman" w:eastAsia="Times New Roman" w:hAnsi="Times New Roman" w:cs="Times New Roman"/>
          <w:sz w:val="24"/>
          <w:szCs w:val="24"/>
          <w:lang w:eastAsia="en-NZ"/>
        </w:rPr>
        <w:t xml:space="preserve"> schemes and music the film uses in those scenes.</w:t>
      </w:r>
    </w:p>
    <w:p w:rsidR="006653B6" w:rsidRPr="006653B6" w:rsidRDefault="006653B6" w:rsidP="006653B6">
      <w:pPr>
        <w:spacing w:before="100" w:beforeAutospacing="1" w:after="100" w:afterAutospacing="1" w:line="240" w:lineRule="auto"/>
        <w:rPr>
          <w:rFonts w:ascii="Times New Roman" w:eastAsia="Times New Roman" w:hAnsi="Times New Roman" w:cs="Times New Roman"/>
          <w:sz w:val="24"/>
          <w:szCs w:val="24"/>
          <w:lang w:eastAsia="en-NZ"/>
        </w:rPr>
      </w:pPr>
      <w:r w:rsidRPr="006653B6">
        <w:rPr>
          <w:rFonts w:ascii="Times New Roman" w:eastAsia="Times New Roman" w:hAnsi="Times New Roman" w:cs="Times New Roman"/>
          <w:sz w:val="24"/>
          <w:szCs w:val="24"/>
          <w:lang w:eastAsia="en-NZ"/>
        </w:rPr>
        <w:t xml:space="preserve">Preston’s Dual Pistols that he is seen firing throughout the film sometimes display a </w:t>
      </w:r>
      <w:proofErr w:type="spellStart"/>
      <w:r w:rsidRPr="006653B6">
        <w:rPr>
          <w:rFonts w:ascii="Times New Roman" w:eastAsia="Times New Roman" w:hAnsi="Times New Roman" w:cs="Times New Roman"/>
          <w:sz w:val="24"/>
          <w:szCs w:val="24"/>
          <w:lang w:eastAsia="en-NZ"/>
        </w:rPr>
        <w:t>Tetragrammaton</w:t>
      </w:r>
      <w:proofErr w:type="spellEnd"/>
      <w:r w:rsidRPr="006653B6">
        <w:rPr>
          <w:rFonts w:ascii="Times New Roman" w:eastAsia="Times New Roman" w:hAnsi="Times New Roman" w:cs="Times New Roman"/>
          <w:sz w:val="24"/>
          <w:szCs w:val="24"/>
          <w:lang w:eastAsia="en-NZ"/>
        </w:rPr>
        <w:t xml:space="preserve"> logo as their muzzle flashes. Note key scenes when this happens, especially at the end.</w:t>
      </w:r>
    </w:p>
    <w:p w:rsidR="006653B6" w:rsidRPr="006653B6" w:rsidRDefault="006653B6" w:rsidP="006653B6">
      <w:pPr>
        <w:spacing w:before="100" w:beforeAutospacing="1" w:after="100" w:afterAutospacing="1" w:line="240" w:lineRule="auto"/>
        <w:rPr>
          <w:rFonts w:ascii="Times New Roman" w:eastAsia="Times New Roman" w:hAnsi="Times New Roman" w:cs="Times New Roman"/>
          <w:sz w:val="24"/>
          <w:szCs w:val="24"/>
          <w:lang w:eastAsia="en-NZ"/>
        </w:rPr>
      </w:pPr>
      <w:r w:rsidRPr="006653B6">
        <w:rPr>
          <w:rFonts w:ascii="Times New Roman" w:eastAsia="Times New Roman" w:hAnsi="Times New Roman" w:cs="Times New Roman"/>
          <w:sz w:val="24"/>
          <w:szCs w:val="24"/>
          <w:lang w:eastAsia="en-NZ"/>
        </w:rPr>
        <w:t>A key traitor is killed in a symbolic way… they’re “unmasked.” Watch to understand.</w:t>
      </w:r>
    </w:p>
    <w:p w:rsidR="006653B6" w:rsidRPr="006653B6" w:rsidRDefault="006653B6" w:rsidP="006653B6">
      <w:pPr>
        <w:spacing w:before="100" w:beforeAutospacing="1" w:after="100" w:afterAutospacing="1" w:line="240" w:lineRule="auto"/>
        <w:rPr>
          <w:rFonts w:ascii="Times New Roman" w:eastAsia="Times New Roman" w:hAnsi="Times New Roman" w:cs="Times New Roman"/>
          <w:sz w:val="24"/>
          <w:szCs w:val="24"/>
          <w:lang w:eastAsia="en-NZ"/>
        </w:rPr>
      </w:pPr>
      <w:r w:rsidRPr="006653B6">
        <w:rPr>
          <w:rFonts w:ascii="Times New Roman" w:eastAsia="Times New Roman" w:hAnsi="Times New Roman" w:cs="Times New Roman"/>
          <w:sz w:val="24"/>
          <w:szCs w:val="24"/>
          <w:lang w:eastAsia="en-NZ"/>
        </w:rPr>
        <w:t>——————————</w:t>
      </w:r>
    </w:p>
    <w:p w:rsidR="009B15BB" w:rsidRDefault="009B15BB"/>
    <w:sectPr w:rsidR="009B15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3B6"/>
    <w:rsid w:val="006653B6"/>
    <w:rsid w:val="009B15BB"/>
    <w:rsid w:val="00A6482B"/>
    <w:rsid w:val="00B111F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653B6"/>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653B6"/>
    <w:rPr>
      <w:rFonts w:ascii="Times New Roman" w:eastAsia="Times New Roman" w:hAnsi="Times New Roman" w:cs="Times New Roman"/>
      <w:b/>
      <w:bCs/>
      <w:sz w:val="36"/>
      <w:szCs w:val="36"/>
      <w:lang w:eastAsia="en-NZ"/>
    </w:rPr>
  </w:style>
  <w:style w:type="character" w:styleId="Hyperlink">
    <w:name w:val="Hyperlink"/>
    <w:basedOn w:val="DefaultParagraphFont"/>
    <w:uiPriority w:val="99"/>
    <w:semiHidden/>
    <w:unhideWhenUsed/>
    <w:rsid w:val="006653B6"/>
    <w:rPr>
      <w:color w:val="0000FF"/>
      <w:u w:val="single"/>
    </w:rPr>
  </w:style>
  <w:style w:type="character" w:customStyle="1" w:styleId="meta-prep">
    <w:name w:val="meta-prep"/>
    <w:basedOn w:val="DefaultParagraphFont"/>
    <w:rsid w:val="006653B6"/>
  </w:style>
  <w:style w:type="character" w:customStyle="1" w:styleId="entry-date">
    <w:name w:val="entry-date"/>
    <w:basedOn w:val="DefaultParagraphFont"/>
    <w:rsid w:val="006653B6"/>
  </w:style>
  <w:style w:type="character" w:customStyle="1" w:styleId="by-author">
    <w:name w:val="by-author"/>
    <w:basedOn w:val="DefaultParagraphFont"/>
    <w:rsid w:val="006653B6"/>
  </w:style>
  <w:style w:type="character" w:customStyle="1" w:styleId="sep">
    <w:name w:val="sep"/>
    <w:basedOn w:val="DefaultParagraphFont"/>
    <w:rsid w:val="006653B6"/>
  </w:style>
  <w:style w:type="character" w:customStyle="1" w:styleId="author">
    <w:name w:val="author"/>
    <w:basedOn w:val="DefaultParagraphFont"/>
    <w:rsid w:val="006653B6"/>
  </w:style>
  <w:style w:type="paragraph" w:styleId="NormalWeb">
    <w:name w:val="Normal (Web)"/>
    <w:basedOn w:val="Normal"/>
    <w:uiPriority w:val="99"/>
    <w:semiHidden/>
    <w:unhideWhenUsed/>
    <w:rsid w:val="006653B6"/>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6653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3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653B6"/>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653B6"/>
    <w:rPr>
      <w:rFonts w:ascii="Times New Roman" w:eastAsia="Times New Roman" w:hAnsi="Times New Roman" w:cs="Times New Roman"/>
      <w:b/>
      <w:bCs/>
      <w:sz w:val="36"/>
      <w:szCs w:val="36"/>
      <w:lang w:eastAsia="en-NZ"/>
    </w:rPr>
  </w:style>
  <w:style w:type="character" w:styleId="Hyperlink">
    <w:name w:val="Hyperlink"/>
    <w:basedOn w:val="DefaultParagraphFont"/>
    <w:uiPriority w:val="99"/>
    <w:semiHidden/>
    <w:unhideWhenUsed/>
    <w:rsid w:val="006653B6"/>
    <w:rPr>
      <w:color w:val="0000FF"/>
      <w:u w:val="single"/>
    </w:rPr>
  </w:style>
  <w:style w:type="character" w:customStyle="1" w:styleId="meta-prep">
    <w:name w:val="meta-prep"/>
    <w:basedOn w:val="DefaultParagraphFont"/>
    <w:rsid w:val="006653B6"/>
  </w:style>
  <w:style w:type="character" w:customStyle="1" w:styleId="entry-date">
    <w:name w:val="entry-date"/>
    <w:basedOn w:val="DefaultParagraphFont"/>
    <w:rsid w:val="006653B6"/>
  </w:style>
  <w:style w:type="character" w:customStyle="1" w:styleId="by-author">
    <w:name w:val="by-author"/>
    <w:basedOn w:val="DefaultParagraphFont"/>
    <w:rsid w:val="006653B6"/>
  </w:style>
  <w:style w:type="character" w:customStyle="1" w:styleId="sep">
    <w:name w:val="sep"/>
    <w:basedOn w:val="DefaultParagraphFont"/>
    <w:rsid w:val="006653B6"/>
  </w:style>
  <w:style w:type="character" w:customStyle="1" w:styleId="author">
    <w:name w:val="author"/>
    <w:basedOn w:val="DefaultParagraphFont"/>
    <w:rsid w:val="006653B6"/>
  </w:style>
  <w:style w:type="paragraph" w:styleId="NormalWeb">
    <w:name w:val="Normal (Web)"/>
    <w:basedOn w:val="Normal"/>
    <w:uiPriority w:val="99"/>
    <w:semiHidden/>
    <w:unhideWhenUsed/>
    <w:rsid w:val="006653B6"/>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6653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3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0315587">
      <w:bodyDiv w:val="1"/>
      <w:marLeft w:val="0"/>
      <w:marRight w:val="0"/>
      <w:marTop w:val="0"/>
      <w:marBottom w:val="0"/>
      <w:divBdr>
        <w:top w:val="none" w:sz="0" w:space="0" w:color="auto"/>
        <w:left w:val="none" w:sz="0" w:space="0" w:color="auto"/>
        <w:bottom w:val="none" w:sz="0" w:space="0" w:color="auto"/>
        <w:right w:val="none" w:sz="0" w:space="0" w:color="auto"/>
      </w:divBdr>
      <w:divsChild>
        <w:div w:id="870148171">
          <w:marLeft w:val="0"/>
          <w:marRight w:val="0"/>
          <w:marTop w:val="0"/>
          <w:marBottom w:val="0"/>
          <w:divBdr>
            <w:top w:val="none" w:sz="0" w:space="0" w:color="auto"/>
            <w:left w:val="none" w:sz="0" w:space="0" w:color="auto"/>
            <w:bottom w:val="none" w:sz="0" w:space="0" w:color="auto"/>
            <w:right w:val="none" w:sz="0" w:space="0" w:color="auto"/>
          </w:divBdr>
        </w:div>
        <w:div w:id="6563035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wordofelysium.files.wordpress.com/2010/08/tetragrammaton_32.jp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ordofelysium.wordpress.com/author/mieczelizejski88/" TargetMode="External"/><Relationship Id="rId5" Type="http://schemas.openxmlformats.org/officeDocument/2006/relationships/hyperlink" Target="http://swordofelysium.wordpress.com/2010/08/14/anti-zionist-themes-in-equilibriu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999</Words>
  <Characters>5697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2014-05-25T04:20:00Z</dcterms:created>
  <dcterms:modified xsi:type="dcterms:W3CDTF">2014-05-25T04:30:00Z</dcterms:modified>
</cp:coreProperties>
</file>