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9BA" w:rsidRPr="00DF7A43" w:rsidRDefault="00C101B7">
      <w:pPr>
        <w:rPr>
          <w:rFonts w:ascii="Arial" w:hAnsi="Arial" w:cs="Arial"/>
          <w:b/>
        </w:rPr>
      </w:pPr>
      <w:r w:rsidRPr="00DF7A43">
        <w:rPr>
          <w:rFonts w:ascii="Arial" w:hAnsi="Arial" w:cs="Arial"/>
          <w:b/>
        </w:rPr>
        <w:t xml:space="preserve">WRITING </w:t>
      </w:r>
      <w:proofErr w:type="gramStart"/>
      <w:r w:rsidRPr="00DF7A43">
        <w:rPr>
          <w:rFonts w:ascii="Arial" w:hAnsi="Arial" w:cs="Arial"/>
          <w:b/>
        </w:rPr>
        <w:t>PORTFOLIO</w:t>
      </w:r>
      <w:r w:rsidR="00F026C1">
        <w:rPr>
          <w:rFonts w:ascii="Arial" w:hAnsi="Arial" w:cs="Arial"/>
          <w:b/>
        </w:rPr>
        <w:t xml:space="preserve">  2.4</w:t>
      </w:r>
      <w:proofErr w:type="gramEnd"/>
      <w:r w:rsidRPr="00DF7A43">
        <w:rPr>
          <w:rFonts w:ascii="Arial" w:hAnsi="Arial" w:cs="Arial"/>
          <w:b/>
        </w:rPr>
        <w:t xml:space="preserve">      </w:t>
      </w:r>
      <w:r w:rsidRPr="00DF7A43">
        <w:rPr>
          <w:rFonts w:ascii="Arial" w:hAnsi="Arial" w:cs="Arial"/>
          <w:b/>
        </w:rPr>
        <w:tab/>
      </w:r>
      <w:r w:rsidR="00921D4D">
        <w:rPr>
          <w:rFonts w:ascii="Arial" w:hAnsi="Arial" w:cs="Arial"/>
          <w:b/>
        </w:rPr>
        <w:t>TASK 1 :</w:t>
      </w:r>
      <w:r w:rsidR="00921D4D" w:rsidRPr="00DF7A43">
        <w:rPr>
          <w:rFonts w:ascii="Arial" w:hAnsi="Arial" w:cs="Arial"/>
          <w:b/>
        </w:rPr>
        <w:t>TIME CAPSULE</w:t>
      </w:r>
      <w:r w:rsidR="00921D4D">
        <w:rPr>
          <w:rFonts w:ascii="Arial" w:hAnsi="Arial" w:cs="Arial"/>
          <w:b/>
        </w:rPr>
        <w:t xml:space="preserve">                </w:t>
      </w:r>
      <w:r w:rsidRPr="00DF7A43">
        <w:rPr>
          <w:rFonts w:ascii="Arial" w:hAnsi="Arial" w:cs="Arial"/>
          <w:b/>
        </w:rPr>
        <w:t xml:space="preserve">YEAR 12 </w:t>
      </w:r>
    </w:p>
    <w:p w:rsidR="00F026C1" w:rsidRDefault="00915C61" w:rsidP="00915C61">
      <w:pPr>
        <w:rPr>
          <w:rFonts w:ascii="Arial" w:hAnsi="Arial" w:cs="Arial"/>
          <w:b/>
        </w:rPr>
      </w:pPr>
      <w:r w:rsidRPr="00DF7A43">
        <w:rPr>
          <w:rFonts w:ascii="Arial" w:hAnsi="Arial" w:cs="Arial"/>
          <w:b/>
        </w:rPr>
        <w:t xml:space="preserve">Achievement Standard English 91101: </w:t>
      </w:r>
      <w:r w:rsidR="00F026C1">
        <w:rPr>
          <w:rFonts w:ascii="Arial" w:hAnsi="Arial" w:cs="Arial"/>
          <w:b/>
        </w:rPr>
        <w:t xml:space="preserve">      2.4</w:t>
      </w:r>
    </w:p>
    <w:p w:rsidR="00915C61" w:rsidRPr="00DF7A43" w:rsidRDefault="00915C61" w:rsidP="00915C61">
      <w:pPr>
        <w:rPr>
          <w:rFonts w:ascii="Arial" w:hAnsi="Arial" w:cs="Arial"/>
          <w:b/>
        </w:rPr>
      </w:pPr>
      <w:r w:rsidRPr="00DF7A43">
        <w:rPr>
          <w:rFonts w:ascii="Arial" w:hAnsi="Arial" w:cs="Arial"/>
          <w:b/>
        </w:rPr>
        <w:t>Produce a selection of crafted and controlled writing</w:t>
      </w:r>
      <w:r w:rsidR="00F026C1">
        <w:rPr>
          <w:rFonts w:ascii="Arial" w:hAnsi="Arial" w:cs="Arial"/>
          <w:b/>
        </w:rPr>
        <w:t xml:space="preserve">  </w:t>
      </w:r>
    </w:p>
    <w:p w:rsidR="00C101B7" w:rsidRPr="00921D4D" w:rsidRDefault="00915C61" w:rsidP="00921D4D">
      <w:pPr>
        <w:ind w:left="2160" w:firstLine="720"/>
        <w:rPr>
          <w:rFonts w:ascii="Arial" w:hAnsi="Arial" w:cs="Arial"/>
          <w:b/>
        </w:rPr>
      </w:pPr>
      <w:r w:rsidRPr="00DF7A43">
        <w:rPr>
          <w:rFonts w:ascii="Arial" w:hAnsi="Arial" w:cs="Arial"/>
          <w:b/>
        </w:rPr>
        <w:t>TEACHER INSTRUCTIONS</w:t>
      </w:r>
    </w:p>
    <w:p w:rsidR="00C101B7" w:rsidRPr="00DF7A43" w:rsidRDefault="00C101B7" w:rsidP="00C101B7">
      <w:pPr>
        <w:rPr>
          <w:rFonts w:ascii="Arial" w:hAnsi="Arial" w:cs="Arial"/>
          <w:b/>
        </w:rPr>
      </w:pPr>
      <w:r w:rsidRPr="00DF7A43">
        <w:rPr>
          <w:rFonts w:ascii="Arial" w:hAnsi="Arial" w:cs="Arial"/>
          <w:b/>
        </w:rPr>
        <w:t>Conditions:</w:t>
      </w:r>
    </w:p>
    <w:p w:rsidR="00C101B7" w:rsidRPr="00DF7A43" w:rsidRDefault="00C101B7" w:rsidP="00C101B7">
      <w:pPr>
        <w:pStyle w:val="Footer"/>
        <w:tabs>
          <w:tab w:val="clear" w:pos="4153"/>
          <w:tab w:val="clear" w:pos="8306"/>
        </w:tabs>
        <w:rPr>
          <w:rFonts w:cs="Arial"/>
        </w:rPr>
      </w:pPr>
      <w:r w:rsidRPr="00DF7A43">
        <w:rPr>
          <w:rFonts w:cs="Arial"/>
        </w:rPr>
        <w:t>This activity</w:t>
      </w:r>
      <w:r w:rsidR="00C9267B">
        <w:rPr>
          <w:rFonts w:cs="Arial"/>
        </w:rPr>
        <w:t xml:space="preserve"> is done over two days in</w:t>
      </w:r>
      <w:r w:rsidRPr="00DF7A43">
        <w:rPr>
          <w:rFonts w:cs="Arial"/>
        </w:rPr>
        <w:t xml:space="preserve"> class</w:t>
      </w:r>
      <w:r w:rsidR="007D5E80">
        <w:rPr>
          <w:rFonts w:cs="Arial"/>
        </w:rPr>
        <w:t xml:space="preserve"> at the beginning of the year</w:t>
      </w:r>
      <w:bookmarkStart w:id="0" w:name="_GoBack"/>
      <w:bookmarkEnd w:id="0"/>
      <w:r w:rsidR="00C9267B">
        <w:rPr>
          <w:rFonts w:cs="Arial"/>
        </w:rPr>
        <w:t xml:space="preserve">. </w:t>
      </w:r>
    </w:p>
    <w:p w:rsidR="006821EC" w:rsidRPr="00DF7A43" w:rsidRDefault="006821EC" w:rsidP="00C101B7">
      <w:pPr>
        <w:pStyle w:val="Footer"/>
        <w:tabs>
          <w:tab w:val="clear" w:pos="4153"/>
          <w:tab w:val="clear" w:pos="8306"/>
        </w:tabs>
        <w:rPr>
          <w:rFonts w:cs="Arial"/>
        </w:rPr>
      </w:pPr>
    </w:p>
    <w:p w:rsidR="00C9267B" w:rsidRPr="00921D4D" w:rsidRDefault="00C9267B" w:rsidP="00C9267B">
      <w:pPr>
        <w:pStyle w:val="Footer"/>
        <w:tabs>
          <w:tab w:val="clear" w:pos="4153"/>
          <w:tab w:val="clear" w:pos="8306"/>
        </w:tabs>
        <w:rPr>
          <w:rFonts w:cs="Arial"/>
          <w:b/>
        </w:rPr>
      </w:pPr>
      <w:r w:rsidRPr="00921D4D">
        <w:rPr>
          <w:rFonts w:cs="Arial"/>
          <w:b/>
        </w:rPr>
        <w:t xml:space="preserve">Day 1 </w:t>
      </w:r>
    </w:p>
    <w:p w:rsidR="00C9267B" w:rsidRDefault="00C9267B" w:rsidP="00C9267B">
      <w:pPr>
        <w:pStyle w:val="Footer"/>
        <w:tabs>
          <w:tab w:val="clear" w:pos="4153"/>
          <w:tab w:val="clear" w:pos="8306"/>
        </w:tabs>
        <w:rPr>
          <w:rFonts w:cs="Arial"/>
        </w:rPr>
      </w:pPr>
      <w:r w:rsidRPr="00DF7A43">
        <w:rPr>
          <w:rFonts w:cs="Arial"/>
        </w:rPr>
        <w:t xml:space="preserve">Give students a copy of the questions.  </w:t>
      </w:r>
      <w:r>
        <w:rPr>
          <w:rFonts w:cs="Arial"/>
        </w:rPr>
        <w:t xml:space="preserve"> (</w:t>
      </w:r>
      <w:proofErr w:type="gramStart"/>
      <w:r>
        <w:rPr>
          <w:rFonts w:cs="Arial"/>
        </w:rPr>
        <w:t>see</w:t>
      </w:r>
      <w:proofErr w:type="gramEnd"/>
      <w:r>
        <w:rPr>
          <w:rFonts w:cs="Arial"/>
        </w:rPr>
        <w:t xml:space="preserve"> below)</w:t>
      </w:r>
    </w:p>
    <w:p w:rsidR="00C9267B" w:rsidRDefault="006821EC" w:rsidP="00C101B7">
      <w:pPr>
        <w:pStyle w:val="Footer"/>
        <w:tabs>
          <w:tab w:val="clear" w:pos="4153"/>
          <w:tab w:val="clear" w:pos="8306"/>
        </w:tabs>
        <w:rPr>
          <w:rFonts w:cs="Arial"/>
        </w:rPr>
      </w:pPr>
      <w:r w:rsidRPr="00DF7A43">
        <w:rPr>
          <w:rFonts w:cs="Arial"/>
        </w:rPr>
        <w:t xml:space="preserve">Discuss, as a class, </w:t>
      </w:r>
      <w:r w:rsidR="00C9267B">
        <w:rPr>
          <w:rFonts w:cs="Arial"/>
        </w:rPr>
        <w:t>any</w:t>
      </w:r>
      <w:r w:rsidRPr="00DF7A43">
        <w:rPr>
          <w:rFonts w:cs="Arial"/>
        </w:rPr>
        <w:t xml:space="preserve"> ideas thrown up by the questions and do a large board brainstorm that will trigger ideas for the students.</w:t>
      </w:r>
    </w:p>
    <w:p w:rsidR="00915C61" w:rsidRPr="00DF7A43" w:rsidRDefault="006821EC" w:rsidP="00C101B7">
      <w:pPr>
        <w:pStyle w:val="Footer"/>
        <w:tabs>
          <w:tab w:val="clear" w:pos="4153"/>
          <w:tab w:val="clear" w:pos="8306"/>
        </w:tabs>
        <w:rPr>
          <w:rFonts w:cs="Arial"/>
        </w:rPr>
      </w:pPr>
      <w:r w:rsidRPr="00DF7A43">
        <w:rPr>
          <w:rFonts w:cs="Arial"/>
        </w:rPr>
        <w:t xml:space="preserve">  </w:t>
      </w:r>
    </w:p>
    <w:p w:rsidR="00C9267B" w:rsidRDefault="006821EC" w:rsidP="00C9267B">
      <w:pPr>
        <w:pStyle w:val="Footer"/>
        <w:numPr>
          <w:ilvl w:val="0"/>
          <w:numId w:val="11"/>
        </w:numPr>
        <w:tabs>
          <w:tab w:val="clear" w:pos="4153"/>
          <w:tab w:val="clear" w:pos="8306"/>
        </w:tabs>
        <w:rPr>
          <w:rFonts w:cs="Arial"/>
        </w:rPr>
      </w:pPr>
      <w:r w:rsidRPr="00DF7A43">
        <w:rPr>
          <w:rFonts w:cs="Arial"/>
        </w:rPr>
        <w:t xml:space="preserve">Avoid giving your own </w:t>
      </w:r>
      <w:r w:rsidR="00C9267B">
        <w:rPr>
          <w:rFonts w:cs="Arial"/>
        </w:rPr>
        <w:t xml:space="preserve">ideas. </w:t>
      </w:r>
    </w:p>
    <w:p w:rsidR="00915C61" w:rsidRPr="00DF7A43" w:rsidRDefault="00C9267B" w:rsidP="00C9267B">
      <w:pPr>
        <w:pStyle w:val="Footer"/>
        <w:numPr>
          <w:ilvl w:val="0"/>
          <w:numId w:val="11"/>
        </w:numPr>
        <w:tabs>
          <w:tab w:val="clear" w:pos="4153"/>
          <w:tab w:val="clear" w:pos="8306"/>
        </w:tabs>
        <w:rPr>
          <w:rFonts w:cs="Arial"/>
        </w:rPr>
      </w:pPr>
      <w:r>
        <w:rPr>
          <w:rFonts w:cs="Arial"/>
        </w:rPr>
        <w:t>Do not discuss</w:t>
      </w:r>
      <w:r w:rsidR="006821EC" w:rsidRPr="00DF7A43">
        <w:rPr>
          <w:rFonts w:cs="Arial"/>
        </w:rPr>
        <w:t xml:space="preserve"> any one aspect exhaustively.  </w:t>
      </w:r>
    </w:p>
    <w:p w:rsidR="00C9267B" w:rsidRDefault="006821EC" w:rsidP="00C9267B">
      <w:pPr>
        <w:pStyle w:val="Footer"/>
        <w:numPr>
          <w:ilvl w:val="0"/>
          <w:numId w:val="11"/>
        </w:numPr>
        <w:tabs>
          <w:tab w:val="clear" w:pos="4153"/>
          <w:tab w:val="clear" w:pos="8306"/>
        </w:tabs>
        <w:rPr>
          <w:rFonts w:cs="Arial"/>
        </w:rPr>
      </w:pPr>
      <w:r w:rsidRPr="00DF7A43">
        <w:rPr>
          <w:rFonts w:cs="Arial"/>
        </w:rPr>
        <w:t>Use questioning skills to draw out a range of ideas and</w:t>
      </w:r>
      <w:r w:rsidR="00C9267B">
        <w:rPr>
          <w:rFonts w:cs="Arial"/>
        </w:rPr>
        <w:t xml:space="preserve"> reactions.</w:t>
      </w:r>
    </w:p>
    <w:p w:rsidR="00C9267B" w:rsidRDefault="00C9267B" w:rsidP="00C9267B">
      <w:pPr>
        <w:pStyle w:val="Footer"/>
        <w:tabs>
          <w:tab w:val="clear" w:pos="4153"/>
          <w:tab w:val="clear" w:pos="8306"/>
        </w:tabs>
        <w:rPr>
          <w:rFonts w:cs="Arial"/>
        </w:rPr>
      </w:pPr>
    </w:p>
    <w:p w:rsidR="00C9267B" w:rsidRDefault="00C9267B" w:rsidP="00C9267B">
      <w:pPr>
        <w:pStyle w:val="Footer"/>
        <w:tabs>
          <w:tab w:val="clear" w:pos="4153"/>
          <w:tab w:val="clear" w:pos="8306"/>
        </w:tabs>
        <w:rPr>
          <w:rFonts w:cs="Arial"/>
        </w:rPr>
      </w:pPr>
      <w:r>
        <w:rPr>
          <w:rFonts w:cs="Arial"/>
        </w:rPr>
        <w:t xml:space="preserve">If the discussion peters out it might be advisable to start the actual writing to ensure they complete the essay on Day 2. </w:t>
      </w:r>
    </w:p>
    <w:p w:rsidR="00C9267B" w:rsidRDefault="00C9267B" w:rsidP="00C9267B">
      <w:pPr>
        <w:pStyle w:val="Footer"/>
        <w:tabs>
          <w:tab w:val="clear" w:pos="4153"/>
          <w:tab w:val="clear" w:pos="8306"/>
        </w:tabs>
        <w:rPr>
          <w:rFonts w:cs="Arial"/>
        </w:rPr>
      </w:pPr>
    </w:p>
    <w:p w:rsidR="00915C61" w:rsidRPr="00921D4D" w:rsidRDefault="00C9267B" w:rsidP="00C9267B">
      <w:pPr>
        <w:pStyle w:val="Footer"/>
        <w:tabs>
          <w:tab w:val="clear" w:pos="4153"/>
          <w:tab w:val="clear" w:pos="8306"/>
        </w:tabs>
        <w:rPr>
          <w:rFonts w:cs="Arial"/>
          <w:b/>
        </w:rPr>
      </w:pPr>
      <w:r w:rsidRPr="00921D4D">
        <w:rPr>
          <w:rFonts w:cs="Arial"/>
          <w:b/>
        </w:rPr>
        <w:t xml:space="preserve">Day 2 </w:t>
      </w:r>
    </w:p>
    <w:p w:rsidR="00C9267B" w:rsidRDefault="00C9267B" w:rsidP="00C9267B">
      <w:pPr>
        <w:pStyle w:val="Footer"/>
        <w:tabs>
          <w:tab w:val="clear" w:pos="4153"/>
          <w:tab w:val="clear" w:pos="8306"/>
        </w:tabs>
        <w:rPr>
          <w:rFonts w:cs="Arial"/>
        </w:rPr>
      </w:pPr>
      <w:r>
        <w:rPr>
          <w:rFonts w:cs="Arial"/>
        </w:rPr>
        <w:t xml:space="preserve">Students will write an essay using the questions as a springboard. </w:t>
      </w:r>
    </w:p>
    <w:p w:rsidR="00C9267B" w:rsidRPr="00DF7A43" w:rsidRDefault="00C9267B" w:rsidP="00C9267B">
      <w:pPr>
        <w:pStyle w:val="Footer"/>
        <w:tabs>
          <w:tab w:val="clear" w:pos="4153"/>
          <w:tab w:val="clear" w:pos="8306"/>
        </w:tabs>
        <w:rPr>
          <w:rFonts w:cs="Arial"/>
        </w:rPr>
      </w:pPr>
      <w:r>
        <w:rPr>
          <w:rFonts w:cs="Arial"/>
        </w:rPr>
        <w:t>They may choose to answer all the questions in a series of short paragraphs or may write on only some aspects.</w:t>
      </w:r>
    </w:p>
    <w:p w:rsidR="00915C61" w:rsidRPr="00DF7A43" w:rsidRDefault="00C9267B" w:rsidP="00C101B7">
      <w:pPr>
        <w:pStyle w:val="Footer"/>
        <w:tabs>
          <w:tab w:val="clear" w:pos="4153"/>
          <w:tab w:val="clear" w:pos="8306"/>
        </w:tabs>
        <w:rPr>
          <w:rFonts w:cs="Arial"/>
        </w:rPr>
      </w:pPr>
      <w:r>
        <w:rPr>
          <w:rFonts w:cs="Arial"/>
        </w:rPr>
        <w:t>S</w:t>
      </w:r>
      <w:r w:rsidR="006821EC" w:rsidRPr="00DF7A43">
        <w:rPr>
          <w:rFonts w:cs="Arial"/>
        </w:rPr>
        <w:t xml:space="preserve">ome structure </w:t>
      </w:r>
      <w:r>
        <w:rPr>
          <w:rFonts w:cs="Arial"/>
        </w:rPr>
        <w:t xml:space="preserve">is </w:t>
      </w:r>
      <w:proofErr w:type="gramStart"/>
      <w:r>
        <w:rPr>
          <w:rFonts w:cs="Arial"/>
        </w:rPr>
        <w:t xml:space="preserve">advisable  </w:t>
      </w:r>
      <w:r w:rsidR="006821EC" w:rsidRPr="00DF7A43">
        <w:rPr>
          <w:rFonts w:cs="Arial"/>
        </w:rPr>
        <w:t>but</w:t>
      </w:r>
      <w:proofErr w:type="gramEnd"/>
      <w:r w:rsidR="006821EC" w:rsidRPr="00DF7A43">
        <w:rPr>
          <w:rFonts w:cs="Arial"/>
        </w:rPr>
        <w:t xml:space="preserve"> </w:t>
      </w:r>
      <w:r>
        <w:rPr>
          <w:rFonts w:cs="Arial"/>
        </w:rPr>
        <w:t>the essay is responsive and spontaneous discussion of the students feelings and ideas at this point in time.  Essentially this is a draft</w:t>
      </w:r>
      <w:r w:rsidR="006821EC" w:rsidRPr="00DF7A43">
        <w:rPr>
          <w:rFonts w:cs="Arial"/>
        </w:rPr>
        <w:t xml:space="preserve">.  </w:t>
      </w:r>
    </w:p>
    <w:p w:rsidR="006821EC" w:rsidRPr="00DF7A43" w:rsidRDefault="00C9267B" w:rsidP="00C101B7">
      <w:pPr>
        <w:pStyle w:val="Footer"/>
        <w:tabs>
          <w:tab w:val="clear" w:pos="4153"/>
          <w:tab w:val="clear" w:pos="8306"/>
        </w:tabs>
        <w:rPr>
          <w:rFonts w:cs="Arial"/>
        </w:rPr>
      </w:pPr>
      <w:r>
        <w:rPr>
          <w:rFonts w:cs="Arial"/>
        </w:rPr>
        <w:t>P</w:t>
      </w:r>
      <w:r w:rsidR="006821EC" w:rsidRPr="00DF7A43">
        <w:rPr>
          <w:rFonts w:cs="Arial"/>
        </w:rPr>
        <w:t>lace</w:t>
      </w:r>
      <w:r>
        <w:rPr>
          <w:rFonts w:cs="Arial"/>
        </w:rPr>
        <w:t xml:space="preserve"> the completed essay</w:t>
      </w:r>
      <w:r w:rsidR="006821EC" w:rsidRPr="00DF7A43">
        <w:rPr>
          <w:rFonts w:cs="Arial"/>
        </w:rPr>
        <w:t xml:space="preserve"> in a </w:t>
      </w:r>
      <w:r w:rsidR="00696A8D">
        <w:rPr>
          <w:rFonts w:cs="Arial"/>
        </w:rPr>
        <w:t xml:space="preserve">sealed envelope in a </w:t>
      </w:r>
      <w:r w:rsidR="006821EC" w:rsidRPr="00DF7A43">
        <w:rPr>
          <w:rFonts w:cs="Arial"/>
        </w:rPr>
        <w:t xml:space="preserve">folder which </w:t>
      </w:r>
      <w:r w:rsidR="00696A8D">
        <w:rPr>
          <w:rFonts w:cs="Arial"/>
        </w:rPr>
        <w:t>the teacher</w:t>
      </w:r>
      <w:r w:rsidR="006821EC" w:rsidRPr="00DF7A43">
        <w:rPr>
          <w:rFonts w:cs="Arial"/>
        </w:rPr>
        <w:t xml:space="preserve"> will keep.  </w:t>
      </w:r>
    </w:p>
    <w:p w:rsidR="00C9267B" w:rsidRDefault="00C9267B" w:rsidP="00C101B7">
      <w:pPr>
        <w:pStyle w:val="Footer"/>
        <w:tabs>
          <w:tab w:val="clear" w:pos="4153"/>
          <w:tab w:val="clear" w:pos="8306"/>
        </w:tabs>
        <w:rPr>
          <w:rFonts w:cs="Arial"/>
        </w:rPr>
      </w:pPr>
    </w:p>
    <w:p w:rsidR="006821EC" w:rsidRPr="00DF7A43" w:rsidRDefault="00C9267B" w:rsidP="00C101B7">
      <w:pPr>
        <w:pStyle w:val="Footer"/>
        <w:tabs>
          <w:tab w:val="clear" w:pos="4153"/>
          <w:tab w:val="clear" w:pos="8306"/>
        </w:tabs>
        <w:rPr>
          <w:rFonts w:cs="Arial"/>
        </w:rPr>
      </w:pPr>
      <w:r w:rsidRPr="00DF7A43">
        <w:rPr>
          <w:rFonts w:cs="Arial"/>
        </w:rPr>
        <w:t>Term 3</w:t>
      </w:r>
    </w:p>
    <w:p w:rsidR="00C9267B" w:rsidRDefault="00696A8D" w:rsidP="00C101B7">
      <w:pPr>
        <w:pStyle w:val="Footer"/>
        <w:tabs>
          <w:tab w:val="clear" w:pos="4153"/>
          <w:tab w:val="clear" w:pos="8306"/>
        </w:tabs>
        <w:rPr>
          <w:rFonts w:cs="Arial"/>
        </w:rPr>
      </w:pPr>
      <w:r>
        <w:rPr>
          <w:rFonts w:cs="Arial"/>
        </w:rPr>
        <w:t>E</w:t>
      </w:r>
      <w:r w:rsidR="006821EC" w:rsidRPr="00DF7A43">
        <w:rPr>
          <w:rFonts w:cs="Arial"/>
        </w:rPr>
        <w:t>ssay</w:t>
      </w:r>
      <w:r>
        <w:rPr>
          <w:rFonts w:cs="Arial"/>
        </w:rPr>
        <w:t>s are returned</w:t>
      </w:r>
      <w:r w:rsidR="006821EC" w:rsidRPr="00DF7A43">
        <w:rPr>
          <w:rFonts w:cs="Arial"/>
        </w:rPr>
        <w:t xml:space="preserve"> to the student. </w:t>
      </w:r>
    </w:p>
    <w:p w:rsidR="00915C61" w:rsidRPr="00DF7A43" w:rsidRDefault="006821EC" w:rsidP="00C101B7">
      <w:pPr>
        <w:pStyle w:val="Footer"/>
        <w:tabs>
          <w:tab w:val="clear" w:pos="4153"/>
          <w:tab w:val="clear" w:pos="8306"/>
        </w:tabs>
        <w:rPr>
          <w:rFonts w:cs="Arial"/>
        </w:rPr>
      </w:pPr>
      <w:r w:rsidRPr="00DF7A43">
        <w:rPr>
          <w:rFonts w:cs="Arial"/>
        </w:rPr>
        <w:t xml:space="preserve">They will then read through what they said about themselves on Day 1 of the year and usually things will be very different after this time.  </w:t>
      </w:r>
    </w:p>
    <w:p w:rsidR="00C9267B" w:rsidRDefault="006821EC" w:rsidP="00C101B7">
      <w:pPr>
        <w:pStyle w:val="Footer"/>
        <w:tabs>
          <w:tab w:val="clear" w:pos="4153"/>
          <w:tab w:val="clear" w:pos="8306"/>
        </w:tabs>
        <w:rPr>
          <w:rFonts w:cs="Arial"/>
        </w:rPr>
      </w:pPr>
      <w:r w:rsidRPr="00DF7A43">
        <w:rPr>
          <w:rFonts w:cs="Arial"/>
        </w:rPr>
        <w:t xml:space="preserve">The completion of the task is to re-visit the questions </w:t>
      </w:r>
    </w:p>
    <w:p w:rsidR="006821EC" w:rsidRPr="00DF7A43" w:rsidRDefault="00C9267B" w:rsidP="00C101B7">
      <w:pPr>
        <w:pStyle w:val="Footer"/>
        <w:tabs>
          <w:tab w:val="clear" w:pos="4153"/>
          <w:tab w:val="clear" w:pos="8306"/>
        </w:tabs>
        <w:rPr>
          <w:rFonts w:cs="Arial"/>
        </w:rPr>
      </w:pPr>
      <w:proofErr w:type="gramStart"/>
      <w:r>
        <w:rPr>
          <w:rFonts w:cs="Arial"/>
        </w:rPr>
        <w:t xml:space="preserve">and  </w:t>
      </w:r>
      <w:r w:rsidR="006821EC" w:rsidRPr="00DF7A43">
        <w:rPr>
          <w:rFonts w:cs="Arial"/>
        </w:rPr>
        <w:t>write</w:t>
      </w:r>
      <w:proofErr w:type="gramEnd"/>
      <w:r w:rsidR="006821EC" w:rsidRPr="00DF7A43">
        <w:rPr>
          <w:rFonts w:cs="Arial"/>
        </w:rPr>
        <w:t xml:space="preserve"> a reflection on who they a</w:t>
      </w:r>
      <w:r w:rsidR="00915C61" w:rsidRPr="00DF7A43">
        <w:rPr>
          <w:rFonts w:cs="Arial"/>
        </w:rPr>
        <w:t>re now</w:t>
      </w:r>
      <w:r>
        <w:rPr>
          <w:rFonts w:cs="Arial"/>
        </w:rPr>
        <w:t>, what may have changed in their attitudes</w:t>
      </w:r>
      <w:r w:rsidR="00915C61" w:rsidRPr="00DF7A43">
        <w:rPr>
          <w:rFonts w:cs="Arial"/>
        </w:rPr>
        <w:t xml:space="preserve"> and what their ideas</w:t>
      </w:r>
      <w:r w:rsidR="006821EC" w:rsidRPr="00DF7A43">
        <w:rPr>
          <w:rFonts w:cs="Arial"/>
        </w:rPr>
        <w:t xml:space="preserve"> are on key topics they feel are important.  </w:t>
      </w:r>
    </w:p>
    <w:p w:rsidR="006821EC" w:rsidRPr="00DF7A43" w:rsidRDefault="006821EC" w:rsidP="00C101B7">
      <w:pPr>
        <w:pStyle w:val="Footer"/>
        <w:tabs>
          <w:tab w:val="clear" w:pos="4153"/>
          <w:tab w:val="clear" w:pos="8306"/>
        </w:tabs>
        <w:rPr>
          <w:rFonts w:cs="Arial"/>
        </w:rPr>
      </w:pPr>
    </w:p>
    <w:p w:rsidR="006821EC" w:rsidRPr="00DF7A43" w:rsidRDefault="006821EC" w:rsidP="00C101B7">
      <w:pPr>
        <w:pStyle w:val="Footer"/>
        <w:tabs>
          <w:tab w:val="clear" w:pos="4153"/>
          <w:tab w:val="clear" w:pos="8306"/>
        </w:tabs>
        <w:rPr>
          <w:rFonts w:cs="Arial"/>
        </w:rPr>
      </w:pPr>
      <w:r w:rsidRPr="00DF7A43">
        <w:rPr>
          <w:rFonts w:cs="Arial"/>
        </w:rPr>
        <w:t>Feedback can be given</w:t>
      </w:r>
      <w:r w:rsidR="00C9267B">
        <w:rPr>
          <w:rFonts w:cs="Arial"/>
        </w:rPr>
        <w:t xml:space="preserve"> in the usual way on language errors</w:t>
      </w:r>
      <w:r w:rsidRPr="00DF7A43">
        <w:rPr>
          <w:rFonts w:cs="Arial"/>
        </w:rPr>
        <w:t xml:space="preserve"> whe</w:t>
      </w:r>
      <w:r w:rsidR="00921D4D">
        <w:rPr>
          <w:rFonts w:cs="Arial"/>
        </w:rPr>
        <w:t xml:space="preserve">n you return the initial essay </w:t>
      </w:r>
      <w:r w:rsidRPr="00DF7A43">
        <w:rPr>
          <w:rFonts w:cs="Arial"/>
        </w:rPr>
        <w:t>but there is no point discussing structure or ideas as they should really come up with a different piece of writing.</w:t>
      </w:r>
    </w:p>
    <w:p w:rsidR="00C101B7" w:rsidRPr="00DF7A43" w:rsidRDefault="00C101B7" w:rsidP="00C101B7">
      <w:pPr>
        <w:pStyle w:val="Footer"/>
        <w:tabs>
          <w:tab w:val="clear" w:pos="4153"/>
          <w:tab w:val="clear" w:pos="8306"/>
        </w:tabs>
        <w:rPr>
          <w:rFonts w:cs="Arial"/>
        </w:rPr>
      </w:pPr>
    </w:p>
    <w:p w:rsidR="00C101B7" w:rsidRPr="00DF7A43" w:rsidRDefault="00C101B7" w:rsidP="00C101B7">
      <w:pPr>
        <w:pStyle w:val="Footer"/>
        <w:tabs>
          <w:tab w:val="clear" w:pos="4153"/>
          <w:tab w:val="clear" w:pos="8306"/>
        </w:tabs>
        <w:rPr>
          <w:rFonts w:cs="Arial"/>
        </w:rPr>
      </w:pPr>
      <w:r w:rsidRPr="00DF7A43">
        <w:rPr>
          <w:rFonts w:cs="Arial"/>
        </w:rPr>
        <w:t xml:space="preserve">Teachers must ensure the final piece of writing is completed in class </w:t>
      </w:r>
      <w:r w:rsidR="006821EC" w:rsidRPr="00DF7A43">
        <w:rPr>
          <w:rFonts w:cs="Arial"/>
        </w:rPr>
        <w:t xml:space="preserve">and </w:t>
      </w:r>
      <w:r w:rsidRPr="00DF7A43">
        <w:rPr>
          <w:rFonts w:cs="Arial"/>
        </w:rPr>
        <w:t xml:space="preserve">monitor the drafting process to ensure individual student </w:t>
      </w:r>
      <w:r w:rsidR="006821EC" w:rsidRPr="00DF7A43">
        <w:rPr>
          <w:rFonts w:cs="Arial"/>
        </w:rPr>
        <w:t>work is authentically theirs</w:t>
      </w:r>
      <w:r w:rsidRPr="00DF7A43">
        <w:rPr>
          <w:rFonts w:cs="Arial"/>
        </w:rPr>
        <w:t>.</w:t>
      </w:r>
    </w:p>
    <w:p w:rsidR="006821EC" w:rsidRPr="00DF7A43" w:rsidRDefault="006821EC" w:rsidP="00C101B7">
      <w:pPr>
        <w:pStyle w:val="Footer"/>
        <w:tabs>
          <w:tab w:val="clear" w:pos="4153"/>
          <w:tab w:val="clear" w:pos="8306"/>
        </w:tabs>
        <w:rPr>
          <w:rFonts w:cs="Arial"/>
        </w:rPr>
      </w:pPr>
    </w:p>
    <w:p w:rsidR="006821EC" w:rsidRPr="00DF7A43" w:rsidRDefault="006821EC" w:rsidP="00C101B7">
      <w:pPr>
        <w:pStyle w:val="Footer"/>
        <w:tabs>
          <w:tab w:val="clear" w:pos="4153"/>
          <w:tab w:val="clear" w:pos="8306"/>
        </w:tabs>
        <w:rPr>
          <w:rFonts w:cs="Arial"/>
        </w:rPr>
      </w:pPr>
    </w:p>
    <w:p w:rsidR="006821EC" w:rsidRPr="00DF7A43" w:rsidRDefault="006821EC" w:rsidP="00C101B7">
      <w:pPr>
        <w:pStyle w:val="Footer"/>
        <w:tabs>
          <w:tab w:val="clear" w:pos="4153"/>
          <w:tab w:val="clear" w:pos="8306"/>
        </w:tabs>
        <w:rPr>
          <w:rFonts w:cs="Arial"/>
        </w:rPr>
      </w:pPr>
    </w:p>
    <w:p w:rsidR="006821EC" w:rsidRPr="00DF7A43" w:rsidRDefault="006821EC" w:rsidP="00C101B7">
      <w:pPr>
        <w:pStyle w:val="Footer"/>
        <w:tabs>
          <w:tab w:val="clear" w:pos="4153"/>
          <w:tab w:val="clear" w:pos="8306"/>
        </w:tabs>
        <w:rPr>
          <w:rFonts w:cs="Arial"/>
        </w:rPr>
      </w:pPr>
    </w:p>
    <w:p w:rsidR="006821EC" w:rsidRPr="00CA08F7" w:rsidRDefault="006821EC" w:rsidP="00C101B7">
      <w:pPr>
        <w:pStyle w:val="Footer"/>
        <w:tabs>
          <w:tab w:val="clear" w:pos="4153"/>
          <w:tab w:val="clear" w:pos="8306"/>
        </w:tabs>
        <w:rPr>
          <w:rFonts w:cs="Arial"/>
          <w:u w:val="single"/>
        </w:rPr>
      </w:pPr>
    </w:p>
    <w:p w:rsidR="00921D4D" w:rsidRDefault="00921D4D" w:rsidP="00915C61">
      <w:pPr>
        <w:pStyle w:val="BodyText"/>
        <w:rPr>
          <w:rFonts w:ascii="Arial" w:hAnsi="Arial" w:cs="Arial"/>
          <w:b/>
        </w:rPr>
      </w:pPr>
      <w:r w:rsidRPr="00CA08F7">
        <w:rPr>
          <w:rFonts w:ascii="Arial" w:hAnsi="Arial" w:cs="Arial"/>
          <w:b/>
          <w:u w:val="single"/>
        </w:rPr>
        <w:t>Task outline for students</w:t>
      </w:r>
      <w:r>
        <w:rPr>
          <w:rFonts w:ascii="Arial" w:hAnsi="Arial" w:cs="Arial"/>
          <w:b/>
        </w:rPr>
        <w:t>:</w:t>
      </w:r>
    </w:p>
    <w:p w:rsidR="00921D4D" w:rsidRDefault="00921D4D" w:rsidP="00915C61">
      <w:pPr>
        <w:pStyle w:val="BodyText"/>
        <w:rPr>
          <w:rFonts w:ascii="Arial" w:hAnsi="Arial" w:cs="Arial"/>
          <w:b/>
        </w:rPr>
      </w:pPr>
    </w:p>
    <w:p w:rsidR="00915C61" w:rsidRPr="00CA08F7" w:rsidRDefault="00915C61" w:rsidP="00CA08F7">
      <w:pPr>
        <w:pStyle w:val="BodyText"/>
        <w:rPr>
          <w:rFonts w:ascii="Arial" w:hAnsi="Arial" w:cs="Arial"/>
          <w:b/>
          <w:u w:val="single"/>
        </w:rPr>
      </w:pPr>
      <w:r w:rsidRPr="00CA08F7">
        <w:rPr>
          <w:rFonts w:ascii="Arial" w:hAnsi="Arial" w:cs="Arial"/>
          <w:b/>
          <w:u w:val="single"/>
        </w:rPr>
        <w:t xml:space="preserve">Introduction </w:t>
      </w:r>
    </w:p>
    <w:p w:rsidR="00915C61" w:rsidRPr="00DF7A43" w:rsidRDefault="00915C61" w:rsidP="00915C61">
      <w:pPr>
        <w:rPr>
          <w:rFonts w:ascii="Arial" w:hAnsi="Arial" w:cs="Arial"/>
        </w:rPr>
      </w:pPr>
      <w:r w:rsidRPr="00DF7A43">
        <w:rPr>
          <w:rFonts w:ascii="Arial" w:hAnsi="Arial" w:cs="Arial"/>
        </w:rPr>
        <w:t xml:space="preserve">One of the fundamental things that </w:t>
      </w:r>
      <w:proofErr w:type="gramStart"/>
      <w:r w:rsidRPr="00DF7A43">
        <w:rPr>
          <w:rFonts w:ascii="Arial" w:hAnsi="Arial" w:cs="Arial"/>
        </w:rPr>
        <w:t>defines</w:t>
      </w:r>
      <w:proofErr w:type="gramEnd"/>
      <w:r w:rsidRPr="00DF7A43">
        <w:rPr>
          <w:rFonts w:ascii="Arial" w:hAnsi="Arial" w:cs="Arial"/>
        </w:rPr>
        <w:t xml:space="preserve"> us as individuals is what we think and what we believe. These thoughts, beliefs and values develop and change. This writing activity is an opportunity for you to reflect on what is important to you at this point in your life. </w:t>
      </w:r>
      <w:r w:rsidR="00DF7A43" w:rsidRPr="00DF7A43">
        <w:rPr>
          <w:rFonts w:ascii="Arial" w:hAnsi="Arial" w:cs="Arial"/>
        </w:rPr>
        <w:t>This activity asks you to write about an aspect of what makes you the unique individual that you are – your beliefs and values</w:t>
      </w:r>
      <w:r w:rsidR="00DF7A43">
        <w:rPr>
          <w:rFonts w:ascii="Arial" w:hAnsi="Arial" w:cs="Arial"/>
        </w:rPr>
        <w:t xml:space="preserve">. </w:t>
      </w:r>
      <w:r w:rsidR="00DF7A43" w:rsidRPr="00DF7A43">
        <w:rPr>
          <w:rFonts w:ascii="Arial" w:hAnsi="Arial" w:cs="Arial"/>
        </w:rPr>
        <w:t xml:space="preserve">You will complete the first part of this writing task at the start of the year and give it to your teacher for safe keeping until late in the year </w:t>
      </w:r>
      <w:r w:rsidR="00DF7A43">
        <w:rPr>
          <w:rFonts w:ascii="Arial" w:hAnsi="Arial" w:cs="Arial"/>
        </w:rPr>
        <w:t>when</w:t>
      </w:r>
      <w:r w:rsidRPr="00DF7A43">
        <w:rPr>
          <w:rFonts w:ascii="Arial" w:hAnsi="Arial" w:cs="Arial"/>
        </w:rPr>
        <w:t xml:space="preserve"> you will receive this work back from your teacher and you will be asked to reflect on the changes as well as what is unchanging. The more time and thought you put in to the first part of this activity, the easier and more rewarding the second part will be for you later in the year.</w:t>
      </w:r>
    </w:p>
    <w:p w:rsidR="00915C61" w:rsidRPr="00CA08F7" w:rsidRDefault="00915C61" w:rsidP="00915C61">
      <w:pPr>
        <w:pStyle w:val="Heading4"/>
        <w:rPr>
          <w:rFonts w:cs="Arial"/>
          <w:u w:val="single"/>
        </w:rPr>
      </w:pPr>
      <w:r w:rsidRPr="00DF7A43">
        <w:rPr>
          <w:rFonts w:cs="Arial"/>
        </w:rPr>
        <w:t>Task 1:</w:t>
      </w:r>
      <w:r w:rsidRPr="00DF7A43">
        <w:rPr>
          <w:rFonts w:cs="Arial"/>
        </w:rPr>
        <w:tab/>
      </w:r>
      <w:r w:rsidRPr="00CA08F7">
        <w:rPr>
          <w:rFonts w:cs="Arial"/>
          <w:u w:val="single"/>
        </w:rPr>
        <w:t xml:space="preserve">Expressive Writing </w:t>
      </w:r>
    </w:p>
    <w:p w:rsidR="00915C61" w:rsidRPr="00DF7A43" w:rsidRDefault="00915C61" w:rsidP="00915C61">
      <w:pPr>
        <w:rPr>
          <w:rFonts w:ascii="Arial" w:hAnsi="Arial" w:cs="Arial"/>
        </w:rPr>
      </w:pPr>
    </w:p>
    <w:p w:rsidR="00915C61" w:rsidRPr="00DF7A43" w:rsidRDefault="00915C61" w:rsidP="00915C61">
      <w:pPr>
        <w:pStyle w:val="Footer"/>
        <w:numPr>
          <w:ilvl w:val="0"/>
          <w:numId w:val="4"/>
        </w:numPr>
        <w:tabs>
          <w:tab w:val="clear" w:pos="4153"/>
          <w:tab w:val="clear" w:pos="8306"/>
        </w:tabs>
        <w:rPr>
          <w:rFonts w:cs="Arial"/>
        </w:rPr>
      </w:pPr>
      <w:r w:rsidRPr="00DF7A43">
        <w:rPr>
          <w:rFonts w:cs="Arial"/>
        </w:rPr>
        <w:t xml:space="preserve">Your first task is to write a statement on what is </w:t>
      </w:r>
      <w:r w:rsidRPr="00DF7A43">
        <w:rPr>
          <w:rFonts w:cs="Arial"/>
          <w:b/>
        </w:rPr>
        <w:t>important to you</w:t>
      </w:r>
      <w:r w:rsidRPr="00DF7A43">
        <w:rPr>
          <w:rFonts w:cs="Arial"/>
        </w:rPr>
        <w:t xml:space="preserve">. </w:t>
      </w:r>
    </w:p>
    <w:p w:rsidR="00915C61" w:rsidRPr="00DF7A43" w:rsidRDefault="00915C61" w:rsidP="00915C61">
      <w:pPr>
        <w:pStyle w:val="Footer"/>
        <w:tabs>
          <w:tab w:val="clear" w:pos="4153"/>
          <w:tab w:val="clear" w:pos="8306"/>
        </w:tabs>
        <w:ind w:left="720"/>
        <w:rPr>
          <w:rFonts w:cs="Arial"/>
        </w:rPr>
      </w:pPr>
      <w:r w:rsidRPr="00DF7A43">
        <w:rPr>
          <w:rFonts w:cs="Arial"/>
        </w:rPr>
        <w:t>You can record your ideas in any form you like.</w:t>
      </w:r>
    </w:p>
    <w:p w:rsidR="00915C61" w:rsidRPr="00DF7A43" w:rsidRDefault="00915C61" w:rsidP="00915C61">
      <w:pPr>
        <w:pStyle w:val="Footer"/>
        <w:tabs>
          <w:tab w:val="clear" w:pos="4153"/>
          <w:tab w:val="clear" w:pos="8306"/>
        </w:tabs>
        <w:ind w:left="720"/>
        <w:rPr>
          <w:rFonts w:cs="Arial"/>
        </w:rPr>
      </w:pPr>
      <w:r w:rsidRPr="00DF7A43">
        <w:rPr>
          <w:rFonts w:cs="Arial"/>
        </w:rPr>
        <w:t>Your audience for this part of the activity is only you.</w: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ind w:left="720"/>
        <w:rPr>
          <w:rFonts w:cs="Arial"/>
        </w:rPr>
      </w:pPr>
      <w:r w:rsidRPr="00DF7A43">
        <w:rPr>
          <w:rFonts w:cs="Arial"/>
        </w:rPr>
        <w:t xml:space="preserve">The following </w:t>
      </w:r>
      <w:r w:rsidRPr="00DF7A43">
        <w:rPr>
          <w:rFonts w:cs="Arial"/>
          <w:b/>
        </w:rPr>
        <w:t>questions/starters</w:t>
      </w:r>
      <w:r w:rsidRPr="00DF7A43">
        <w:rPr>
          <w:rFonts w:cs="Arial"/>
        </w:rPr>
        <w:t xml:space="preserve"> may be helpful:</w:t>
      </w:r>
    </w:p>
    <w:tbl>
      <w:tblPr>
        <w:tblW w:w="0" w:type="auto"/>
        <w:tblLayout w:type="fixed"/>
        <w:tblLook w:val="0000" w:firstRow="0" w:lastRow="0" w:firstColumn="0" w:lastColumn="0" w:noHBand="0" w:noVBand="0"/>
      </w:tblPr>
      <w:tblGrid>
        <w:gridCol w:w="4338"/>
        <w:gridCol w:w="4570"/>
      </w:tblGrid>
      <w:tr w:rsidR="00915C61" w:rsidRPr="00DF7A43" w:rsidTr="005904B2">
        <w:tc>
          <w:tcPr>
            <w:tcW w:w="4338" w:type="dxa"/>
          </w:tcPr>
          <w:p w:rsidR="00915C61" w:rsidRPr="00DF7A43" w:rsidRDefault="00915C61" w:rsidP="005904B2">
            <w:pPr>
              <w:pStyle w:val="Footer"/>
              <w:numPr>
                <w:ilvl w:val="0"/>
                <w:numId w:val="5"/>
              </w:numPr>
              <w:tabs>
                <w:tab w:val="clear" w:pos="4153"/>
                <w:tab w:val="clear" w:pos="8306"/>
              </w:tabs>
              <w:ind w:left="1080"/>
              <w:rPr>
                <w:rFonts w:cs="Arial"/>
              </w:rPr>
            </w:pPr>
            <w:r w:rsidRPr="00DF7A43">
              <w:rPr>
                <w:rFonts w:cs="Arial"/>
              </w:rPr>
              <w:t>What’s important to me:</w:t>
            </w:r>
          </w:p>
        </w:tc>
        <w:tc>
          <w:tcPr>
            <w:tcW w:w="4570" w:type="dxa"/>
          </w:tcPr>
          <w:p w:rsidR="00915C61" w:rsidRPr="00DF7A43" w:rsidRDefault="00915C61" w:rsidP="005904B2">
            <w:pPr>
              <w:pStyle w:val="Footer"/>
              <w:tabs>
                <w:tab w:val="clear" w:pos="4153"/>
                <w:tab w:val="clear" w:pos="8306"/>
              </w:tabs>
              <w:rPr>
                <w:rFonts w:cs="Arial"/>
              </w:rPr>
            </w:pPr>
            <w:proofErr w:type="gramStart"/>
            <w:r w:rsidRPr="00DF7A43">
              <w:rPr>
                <w:rFonts w:cs="Arial"/>
              </w:rPr>
              <w:t>family</w:t>
            </w:r>
            <w:proofErr w:type="gramEnd"/>
            <w:r w:rsidRPr="00DF7A43">
              <w:rPr>
                <w:rFonts w:cs="Arial"/>
              </w:rPr>
              <w:t>, friendships, education, health, money, good looks, clothes, popularity, attractiveness, a job?</w:t>
            </w:r>
          </w:p>
        </w:tc>
      </w:tr>
      <w:tr w:rsidR="00915C61" w:rsidRPr="00DF7A43" w:rsidTr="005904B2">
        <w:tc>
          <w:tcPr>
            <w:tcW w:w="4338" w:type="dxa"/>
          </w:tcPr>
          <w:p w:rsidR="00915C61" w:rsidRPr="00DF7A43" w:rsidRDefault="00915C61" w:rsidP="005904B2">
            <w:pPr>
              <w:pStyle w:val="Footer"/>
              <w:numPr>
                <w:ilvl w:val="0"/>
                <w:numId w:val="6"/>
              </w:numPr>
              <w:tabs>
                <w:tab w:val="clear" w:pos="4153"/>
                <w:tab w:val="clear" w:pos="8306"/>
              </w:tabs>
              <w:ind w:left="1080"/>
              <w:rPr>
                <w:rFonts w:cs="Arial"/>
              </w:rPr>
            </w:pPr>
            <w:r w:rsidRPr="00DF7A43">
              <w:rPr>
                <w:rFonts w:cs="Arial"/>
              </w:rPr>
              <w:t>My views on:</w:t>
            </w:r>
          </w:p>
        </w:tc>
        <w:tc>
          <w:tcPr>
            <w:tcW w:w="4570" w:type="dxa"/>
          </w:tcPr>
          <w:p w:rsidR="00915C61" w:rsidRPr="00DF7A43" w:rsidRDefault="00915C61" w:rsidP="005904B2">
            <w:pPr>
              <w:pStyle w:val="Footer"/>
              <w:tabs>
                <w:tab w:val="clear" w:pos="4153"/>
                <w:tab w:val="clear" w:pos="8306"/>
              </w:tabs>
              <w:rPr>
                <w:rFonts w:cs="Arial"/>
              </w:rPr>
            </w:pPr>
            <w:proofErr w:type="gramStart"/>
            <w:r w:rsidRPr="00DF7A43">
              <w:rPr>
                <w:rFonts w:cs="Arial"/>
              </w:rPr>
              <w:t>drugs</w:t>
            </w:r>
            <w:proofErr w:type="gramEnd"/>
            <w:r w:rsidRPr="00DF7A43">
              <w:rPr>
                <w:rFonts w:cs="Arial"/>
              </w:rPr>
              <w:t>, race relations, abortion, sex, sport, school, crime, punishment, music, violence, pollution, the world, environment, the opposite sex, judgements?</w:t>
            </w:r>
          </w:p>
        </w:tc>
      </w:tr>
      <w:tr w:rsidR="00915C61" w:rsidRPr="00DF7A43" w:rsidTr="005904B2">
        <w:tc>
          <w:tcPr>
            <w:tcW w:w="4338" w:type="dxa"/>
          </w:tcPr>
          <w:p w:rsidR="00915C61" w:rsidRPr="00DF7A43" w:rsidRDefault="00915C61" w:rsidP="005904B2">
            <w:pPr>
              <w:pStyle w:val="Footer"/>
              <w:numPr>
                <w:ilvl w:val="0"/>
                <w:numId w:val="7"/>
              </w:numPr>
              <w:tabs>
                <w:tab w:val="clear" w:pos="4153"/>
                <w:tab w:val="clear" w:pos="8306"/>
              </w:tabs>
              <w:ind w:left="1080"/>
              <w:rPr>
                <w:rFonts w:cs="Arial"/>
              </w:rPr>
            </w:pPr>
            <w:r w:rsidRPr="00DF7A43">
              <w:rPr>
                <w:rFonts w:cs="Arial"/>
              </w:rPr>
              <w:t>Memories:</w:t>
            </w:r>
          </w:p>
        </w:tc>
        <w:tc>
          <w:tcPr>
            <w:tcW w:w="4570" w:type="dxa"/>
          </w:tcPr>
          <w:p w:rsidR="00915C61" w:rsidRPr="00DF7A43" w:rsidRDefault="00915C61" w:rsidP="005904B2">
            <w:pPr>
              <w:pStyle w:val="Footer"/>
              <w:tabs>
                <w:tab w:val="clear" w:pos="4153"/>
                <w:tab w:val="clear" w:pos="8306"/>
              </w:tabs>
              <w:rPr>
                <w:rFonts w:cs="Arial"/>
              </w:rPr>
            </w:pPr>
            <w:proofErr w:type="gramStart"/>
            <w:r w:rsidRPr="00DF7A43">
              <w:rPr>
                <w:rFonts w:cs="Arial"/>
              </w:rPr>
              <w:t>special</w:t>
            </w:r>
            <w:proofErr w:type="gramEnd"/>
            <w:r w:rsidRPr="00DF7A43">
              <w:rPr>
                <w:rFonts w:cs="Arial"/>
              </w:rPr>
              <w:t xml:space="preserve"> events, people, places, childhood, school, family?</w:t>
            </w:r>
          </w:p>
        </w:tc>
      </w:tr>
      <w:tr w:rsidR="00915C61" w:rsidRPr="00DF7A43" w:rsidTr="005904B2">
        <w:tc>
          <w:tcPr>
            <w:tcW w:w="4338" w:type="dxa"/>
          </w:tcPr>
          <w:p w:rsidR="00915C61" w:rsidRPr="00DF7A43" w:rsidRDefault="00915C61" w:rsidP="005904B2">
            <w:pPr>
              <w:pStyle w:val="Footer"/>
              <w:numPr>
                <w:ilvl w:val="0"/>
                <w:numId w:val="7"/>
              </w:numPr>
              <w:tabs>
                <w:tab w:val="clear" w:pos="4153"/>
                <w:tab w:val="clear" w:pos="8306"/>
              </w:tabs>
              <w:ind w:left="1080"/>
              <w:rPr>
                <w:rFonts w:cs="Arial"/>
              </w:rPr>
            </w:pPr>
            <w:r w:rsidRPr="00DF7A43">
              <w:rPr>
                <w:rFonts w:cs="Arial"/>
              </w:rPr>
              <w:t>What makes me:</w:t>
            </w:r>
          </w:p>
        </w:tc>
        <w:tc>
          <w:tcPr>
            <w:tcW w:w="4570" w:type="dxa"/>
          </w:tcPr>
          <w:p w:rsidR="00915C61" w:rsidRPr="00DF7A43" w:rsidRDefault="00915C61" w:rsidP="005904B2">
            <w:pPr>
              <w:pStyle w:val="Footer"/>
              <w:tabs>
                <w:tab w:val="clear" w:pos="4153"/>
                <w:tab w:val="clear" w:pos="8306"/>
              </w:tabs>
              <w:rPr>
                <w:rFonts w:cs="Arial"/>
              </w:rPr>
            </w:pPr>
            <w:proofErr w:type="gramStart"/>
            <w:r w:rsidRPr="00DF7A43">
              <w:rPr>
                <w:rFonts w:cs="Arial"/>
              </w:rPr>
              <w:t>angry</w:t>
            </w:r>
            <w:proofErr w:type="gramEnd"/>
            <w:r w:rsidRPr="00DF7A43">
              <w:rPr>
                <w:rFonts w:cs="Arial"/>
              </w:rPr>
              <w:t>, sad, laugh, cry, bored, excited, guilty, determined, restless, worry, panic, swear?</w:t>
            </w:r>
          </w:p>
        </w:tc>
      </w:tr>
      <w:tr w:rsidR="00915C61" w:rsidRPr="00DF7A43" w:rsidTr="005904B2">
        <w:tc>
          <w:tcPr>
            <w:tcW w:w="4338" w:type="dxa"/>
          </w:tcPr>
          <w:p w:rsidR="00915C61" w:rsidRPr="00DF7A43" w:rsidRDefault="00915C61" w:rsidP="005904B2">
            <w:pPr>
              <w:pStyle w:val="Footer"/>
              <w:numPr>
                <w:ilvl w:val="0"/>
                <w:numId w:val="7"/>
              </w:numPr>
              <w:tabs>
                <w:tab w:val="clear" w:pos="4153"/>
                <w:tab w:val="clear" w:pos="8306"/>
              </w:tabs>
              <w:ind w:left="1080"/>
              <w:rPr>
                <w:rFonts w:cs="Arial"/>
                <w:b/>
              </w:rPr>
            </w:pPr>
            <w:r w:rsidRPr="00DF7A43">
              <w:rPr>
                <w:rFonts w:cs="Arial"/>
              </w:rPr>
              <w:t>Definitions:</w:t>
            </w:r>
          </w:p>
        </w:tc>
        <w:tc>
          <w:tcPr>
            <w:tcW w:w="4570" w:type="dxa"/>
          </w:tcPr>
          <w:p w:rsidR="00915C61" w:rsidRPr="00DF7A43" w:rsidRDefault="00915C61" w:rsidP="005904B2">
            <w:pPr>
              <w:pStyle w:val="Footer"/>
              <w:tabs>
                <w:tab w:val="clear" w:pos="4153"/>
                <w:tab w:val="clear" w:pos="8306"/>
              </w:tabs>
              <w:rPr>
                <w:rFonts w:cs="Arial"/>
              </w:rPr>
            </w:pPr>
            <w:proofErr w:type="gramStart"/>
            <w:r w:rsidRPr="00DF7A43">
              <w:rPr>
                <w:rFonts w:cs="Arial"/>
              </w:rPr>
              <w:t>what</w:t>
            </w:r>
            <w:proofErr w:type="gramEnd"/>
            <w:r w:rsidRPr="00DF7A43">
              <w:rPr>
                <w:rFonts w:cs="Arial"/>
              </w:rPr>
              <w:t xml:space="preserve"> is beautiful, ugly, silly, important, entertaining, exciting, dangerous?</w:t>
            </w:r>
          </w:p>
        </w:tc>
      </w:tr>
      <w:tr w:rsidR="00915C61" w:rsidRPr="00DF7A43" w:rsidTr="005904B2">
        <w:tc>
          <w:tcPr>
            <w:tcW w:w="4338" w:type="dxa"/>
          </w:tcPr>
          <w:p w:rsidR="00915C61" w:rsidRPr="00DF7A43" w:rsidRDefault="00915C61" w:rsidP="005904B2">
            <w:pPr>
              <w:pStyle w:val="Footer"/>
              <w:numPr>
                <w:ilvl w:val="0"/>
                <w:numId w:val="7"/>
              </w:numPr>
              <w:tabs>
                <w:tab w:val="clear" w:pos="4153"/>
                <w:tab w:val="clear" w:pos="8306"/>
              </w:tabs>
              <w:ind w:left="1080"/>
              <w:rPr>
                <w:rFonts w:cs="Arial"/>
              </w:rPr>
            </w:pPr>
            <w:r w:rsidRPr="00DF7A43">
              <w:rPr>
                <w:rFonts w:cs="Arial"/>
              </w:rPr>
              <w:t>Who do I:</w:t>
            </w:r>
          </w:p>
        </w:tc>
        <w:tc>
          <w:tcPr>
            <w:tcW w:w="4570" w:type="dxa"/>
          </w:tcPr>
          <w:p w:rsidR="00915C61" w:rsidRPr="00DF7A43" w:rsidRDefault="00915C61" w:rsidP="005904B2">
            <w:pPr>
              <w:pStyle w:val="Footer"/>
              <w:tabs>
                <w:tab w:val="clear" w:pos="4153"/>
                <w:tab w:val="clear" w:pos="8306"/>
              </w:tabs>
              <w:rPr>
                <w:rFonts w:cs="Arial"/>
              </w:rPr>
            </w:pPr>
            <w:proofErr w:type="gramStart"/>
            <w:r w:rsidRPr="00DF7A43">
              <w:rPr>
                <w:rFonts w:cs="Arial"/>
              </w:rPr>
              <w:t>admire</w:t>
            </w:r>
            <w:proofErr w:type="gramEnd"/>
            <w:r w:rsidRPr="00DF7A43">
              <w:rPr>
                <w:rFonts w:cs="Arial"/>
              </w:rPr>
              <w:t>, respect, trust, love, dislike, look up to, care about, laugh at, worry about?</w:t>
            </w:r>
          </w:p>
        </w:tc>
      </w:tr>
      <w:tr w:rsidR="00915C61" w:rsidRPr="00DF7A43" w:rsidTr="005904B2">
        <w:trPr>
          <w:trHeight w:val="450"/>
        </w:trPr>
        <w:tc>
          <w:tcPr>
            <w:tcW w:w="4338" w:type="dxa"/>
          </w:tcPr>
          <w:p w:rsidR="00915C61" w:rsidRPr="00DF7A43" w:rsidRDefault="00915C61" w:rsidP="005904B2">
            <w:pPr>
              <w:pStyle w:val="Footer"/>
              <w:tabs>
                <w:tab w:val="clear" w:pos="4153"/>
                <w:tab w:val="clear" w:pos="8306"/>
              </w:tabs>
              <w:rPr>
                <w:rFonts w:cs="Arial"/>
              </w:rPr>
            </w:pPr>
          </w:p>
        </w:tc>
        <w:tc>
          <w:tcPr>
            <w:tcW w:w="4570" w:type="dxa"/>
          </w:tcPr>
          <w:p w:rsidR="00915C61" w:rsidRPr="00DF7A43" w:rsidRDefault="00915C61" w:rsidP="005904B2">
            <w:pPr>
              <w:pStyle w:val="Footer"/>
              <w:tabs>
                <w:tab w:val="clear" w:pos="4153"/>
                <w:tab w:val="clear" w:pos="8306"/>
              </w:tabs>
              <w:rPr>
                <w:rFonts w:cs="Arial"/>
              </w:rPr>
            </w:pPr>
          </w:p>
        </w:tc>
      </w:tr>
      <w:tr w:rsidR="00915C61" w:rsidRPr="00DF7A43" w:rsidTr="005904B2">
        <w:tc>
          <w:tcPr>
            <w:tcW w:w="4338" w:type="dxa"/>
          </w:tcPr>
          <w:p w:rsidR="00915C61" w:rsidRPr="00DF7A43" w:rsidRDefault="00915C61" w:rsidP="005904B2">
            <w:pPr>
              <w:pStyle w:val="Footer"/>
              <w:numPr>
                <w:ilvl w:val="0"/>
                <w:numId w:val="8"/>
              </w:numPr>
              <w:tabs>
                <w:tab w:val="clear" w:pos="360"/>
                <w:tab w:val="clear" w:pos="4153"/>
                <w:tab w:val="clear" w:pos="8306"/>
                <w:tab w:val="num" w:pos="270"/>
              </w:tabs>
              <w:ind w:left="1080"/>
              <w:rPr>
                <w:rFonts w:cs="Arial"/>
              </w:rPr>
            </w:pPr>
            <w:r w:rsidRPr="00DF7A43">
              <w:rPr>
                <w:rFonts w:cs="Arial"/>
              </w:rPr>
              <w:t>My best friend would say I was…</w:t>
            </w:r>
          </w:p>
          <w:p w:rsidR="00915C61" w:rsidRPr="00DF7A43" w:rsidRDefault="00915C61" w:rsidP="005904B2">
            <w:pPr>
              <w:pStyle w:val="Footer"/>
              <w:numPr>
                <w:ilvl w:val="0"/>
                <w:numId w:val="8"/>
              </w:numPr>
              <w:tabs>
                <w:tab w:val="clear" w:pos="360"/>
                <w:tab w:val="clear" w:pos="4153"/>
                <w:tab w:val="clear" w:pos="8306"/>
                <w:tab w:val="num" w:pos="270"/>
              </w:tabs>
              <w:ind w:left="1080"/>
              <w:rPr>
                <w:rFonts w:cs="Arial"/>
              </w:rPr>
            </w:pPr>
            <w:r w:rsidRPr="00DF7A43">
              <w:rPr>
                <w:rFonts w:cs="Arial"/>
              </w:rPr>
              <w:t xml:space="preserve">My mother, father would say I was... </w:t>
            </w:r>
          </w:p>
          <w:p w:rsidR="00915C61" w:rsidRPr="00DF7A43" w:rsidRDefault="00915C61" w:rsidP="005904B2">
            <w:pPr>
              <w:pStyle w:val="Footer"/>
              <w:tabs>
                <w:tab w:val="clear" w:pos="4153"/>
                <w:tab w:val="clear" w:pos="8306"/>
              </w:tabs>
              <w:ind w:left="270"/>
              <w:rPr>
                <w:rFonts w:cs="Arial"/>
              </w:rPr>
            </w:pPr>
          </w:p>
        </w:tc>
        <w:tc>
          <w:tcPr>
            <w:tcW w:w="4570" w:type="dxa"/>
          </w:tcPr>
          <w:p w:rsidR="00915C61" w:rsidRPr="00DF7A43" w:rsidRDefault="00915C61" w:rsidP="005904B2">
            <w:pPr>
              <w:pStyle w:val="Footer"/>
              <w:tabs>
                <w:tab w:val="clear" w:pos="4153"/>
                <w:tab w:val="clear" w:pos="8306"/>
              </w:tabs>
              <w:rPr>
                <w:rFonts w:cs="Arial"/>
              </w:rPr>
            </w:pPr>
            <w:r w:rsidRPr="00DF7A43">
              <w:rPr>
                <w:rFonts w:cs="Arial"/>
              </w:rPr>
              <w:t>trustworthy, loyal, caring, reliable, responsible, sensible, mean, kind, proud, competitive, loving, obedient, tolerant, practical, determined, easily led, easy going, tough, strong, prejudiced, patient, dominating, intelligent, lazy, industrious.</w:t>
            </w:r>
          </w:p>
        </w:tc>
      </w:tr>
    </w:tbl>
    <w:p w:rsidR="00915C61" w:rsidRPr="00DF7A43" w:rsidRDefault="00915C61" w:rsidP="00915C61">
      <w:pPr>
        <w:pStyle w:val="Footer"/>
        <w:tabs>
          <w:tab w:val="clear" w:pos="4153"/>
          <w:tab w:val="clear" w:pos="8306"/>
        </w:tabs>
        <w:ind w:left="3600" w:hanging="2880"/>
        <w:rPr>
          <w:rFonts w:cs="Arial"/>
        </w:rPr>
      </w:pPr>
    </w:p>
    <w:p w:rsidR="00915C61" w:rsidRPr="00DF7A43" w:rsidRDefault="00915C61" w:rsidP="00915C61">
      <w:pPr>
        <w:pStyle w:val="Footer"/>
        <w:tabs>
          <w:tab w:val="clear" w:pos="4153"/>
          <w:tab w:val="clear" w:pos="8306"/>
        </w:tabs>
        <w:ind w:left="3600" w:hanging="2880"/>
        <w:rPr>
          <w:rFonts w:cs="Arial"/>
        </w:rPr>
      </w:pPr>
      <w:r w:rsidRPr="00DF7A43">
        <w:rPr>
          <w:rFonts w:cs="Arial"/>
        </w:rPr>
        <w:br w:type="page"/>
      </w:r>
      <w:r w:rsidRPr="00DF7A43">
        <w:rPr>
          <w:rFonts w:cs="Arial"/>
        </w:rPr>
        <w:lastRenderedPageBreak/>
        <w:t>And lastly, some random questions:</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How have I changed in the last five years?</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What do I want from life?</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What makes me change?</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Do I like myself? Love myself?</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Do I understand myself, the things I do and think?</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Have I read or viewed anything that is memorable or has made an impact on me?</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Are other people’s judgements of me valid, fair ones? Do they matter – their judgements?</w:t>
      </w:r>
    </w:p>
    <w:p w:rsidR="00915C61" w:rsidRPr="00DF7A43" w:rsidRDefault="00915C61" w:rsidP="00915C61">
      <w:pPr>
        <w:pStyle w:val="Footer"/>
        <w:numPr>
          <w:ilvl w:val="0"/>
          <w:numId w:val="9"/>
        </w:numPr>
        <w:tabs>
          <w:tab w:val="clear" w:pos="360"/>
          <w:tab w:val="clear" w:pos="4153"/>
          <w:tab w:val="clear" w:pos="8306"/>
          <w:tab w:val="num" w:pos="1080"/>
        </w:tabs>
        <w:ind w:left="1080"/>
        <w:rPr>
          <w:rFonts w:cs="Arial"/>
        </w:rPr>
      </w:pPr>
      <w:r w:rsidRPr="00DF7A43">
        <w:rPr>
          <w:rFonts w:cs="Arial"/>
        </w:rPr>
        <w:t>How am I different from other people?</w: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numPr>
          <w:ilvl w:val="0"/>
          <w:numId w:val="4"/>
        </w:numPr>
        <w:tabs>
          <w:tab w:val="clear" w:pos="4153"/>
          <w:tab w:val="clear" w:pos="8306"/>
        </w:tabs>
        <w:rPr>
          <w:rFonts w:cs="Arial"/>
        </w:rPr>
      </w:pPr>
      <w:r w:rsidRPr="00DF7A43">
        <w:rPr>
          <w:rFonts w:cs="Arial"/>
        </w:rPr>
        <w:t>The following extract is from a student’s draft notes for the first part of this activity. You will see how these have been used in the student’s final piece of work later in this task on page 8. You may not use these notes in your own work.</w: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ind w:left="720"/>
        <w:rPr>
          <w:rFonts w:cs="Arial"/>
          <w:i/>
        </w:rPr>
      </w:pPr>
      <w:r w:rsidRPr="00DF7A43">
        <w:rPr>
          <w:rFonts w:cs="Arial"/>
          <w:i/>
        </w:rPr>
        <w:t xml:space="preserve">…. How others see me?  - </w:t>
      </w:r>
      <w:proofErr w:type="gramStart"/>
      <w:r w:rsidRPr="00DF7A43">
        <w:rPr>
          <w:rFonts w:cs="Arial"/>
          <w:i/>
        </w:rPr>
        <w:t>aloof</w:t>
      </w:r>
      <w:proofErr w:type="gramEnd"/>
      <w:r w:rsidRPr="00DF7A43">
        <w:rPr>
          <w:rFonts w:cs="Arial"/>
          <w:i/>
        </w:rPr>
        <w:t>, a bit cold, not taking much interest in the usual social things that I see others obsessing about. I’m not looking to be popular but I wish I was more so. My friends count for a lot. I’ve got a lot of reading lined up for this year, a couple of books recommended by Ben. I’m sure I’ll find more in them than what we might get to read in English. How am I feeling? Pretty confused, unsure. I got really good NCEA results but they haven’t given me any more confidence in myself…..</w:t>
      </w:r>
    </w:p>
    <w:p w:rsidR="00915C61" w:rsidRPr="00DF7A43" w:rsidRDefault="00915C61" w:rsidP="00915C61">
      <w:pPr>
        <w:pStyle w:val="Footer"/>
        <w:tabs>
          <w:tab w:val="clear" w:pos="4153"/>
          <w:tab w:val="clear" w:pos="8306"/>
        </w:tabs>
        <w:ind w:left="720"/>
        <w:rPr>
          <w:rFonts w:cs="Arial"/>
        </w:rPr>
      </w:pPr>
    </w:p>
    <w:p w:rsidR="00915C61" w:rsidRPr="00DF7A43" w:rsidRDefault="00915C61" w:rsidP="00915C61">
      <w:pPr>
        <w:pStyle w:val="Footer"/>
        <w:tabs>
          <w:tab w:val="clear" w:pos="4153"/>
          <w:tab w:val="clear" w:pos="8306"/>
        </w:tabs>
        <w:ind w:left="720"/>
        <w:rPr>
          <w:rFonts w:cs="Arial"/>
        </w:rPr>
      </w:pPr>
    </w:p>
    <w:p w:rsidR="00915C61" w:rsidRPr="00DF7A43" w:rsidRDefault="00915C61" w:rsidP="00915C61">
      <w:pPr>
        <w:pStyle w:val="Footer"/>
        <w:numPr>
          <w:ilvl w:val="0"/>
          <w:numId w:val="4"/>
        </w:numPr>
        <w:tabs>
          <w:tab w:val="clear" w:pos="4153"/>
          <w:tab w:val="clear" w:pos="8306"/>
        </w:tabs>
        <w:rPr>
          <w:rFonts w:cs="Arial"/>
        </w:rPr>
      </w:pPr>
      <w:r w:rsidRPr="00DF7A43">
        <w:rPr>
          <w:rFonts w:cs="Arial"/>
          <w:b/>
        </w:rPr>
        <w:t>Draft your statement</w:t>
      </w:r>
      <w:r w:rsidRPr="00DF7A43">
        <w:rPr>
          <w:rFonts w:cs="Arial"/>
        </w:rPr>
        <w:t xml:space="preserve"> using the starters and questions from task 1(a). Hand your statement to your teacher in a named, sealed envelope. It will be given back to you late in the year – a time capsule of you, for you. You will use this statement as the basis of the second part of this activity.</w: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jc w:val="center"/>
        <w:rPr>
          <w:rFonts w:cs="Arial"/>
          <w:b/>
        </w:rPr>
      </w:pPr>
    </w:p>
    <w:p w:rsidR="00915C61" w:rsidRPr="00DF7A43" w:rsidRDefault="00915C61" w:rsidP="00915C61">
      <w:pPr>
        <w:pStyle w:val="Footer"/>
        <w:tabs>
          <w:tab w:val="clear" w:pos="4153"/>
          <w:tab w:val="clear" w:pos="8306"/>
        </w:tabs>
        <w:rPr>
          <w:rFonts w:cs="Arial"/>
          <w:b/>
        </w:rPr>
      </w:pPr>
      <w:r w:rsidRPr="00DF7A43">
        <w:rPr>
          <w:rFonts w:cs="Arial"/>
          <w:b/>
        </w:rPr>
        <w:br w:type="page"/>
      </w:r>
      <w:r w:rsidRPr="00DF7A43">
        <w:rPr>
          <w:rFonts w:cs="Arial"/>
          <w:b/>
        </w:rPr>
        <w:lastRenderedPageBreak/>
        <w:t>Task 2:</w:t>
      </w:r>
      <w:r w:rsidRPr="00DF7A43">
        <w:rPr>
          <w:rFonts w:cs="Arial"/>
          <w:b/>
        </w:rPr>
        <w:tab/>
        <w:t>Re-evaluation</w: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numPr>
          <w:ilvl w:val="0"/>
          <w:numId w:val="10"/>
        </w:numPr>
        <w:tabs>
          <w:tab w:val="clear" w:pos="4153"/>
          <w:tab w:val="clear" w:pos="8306"/>
        </w:tabs>
        <w:rPr>
          <w:rFonts w:cs="Arial"/>
        </w:rPr>
      </w:pPr>
      <w:r w:rsidRPr="00DF7A43">
        <w:rPr>
          <w:rFonts w:cs="Arial"/>
        </w:rPr>
        <w:t xml:space="preserve">After reading your first statement later in the year, consider the ways </w:t>
      </w:r>
      <w:r w:rsidRPr="00DF7A43">
        <w:rPr>
          <w:rFonts w:cs="Arial"/>
          <w:b/>
        </w:rPr>
        <w:t>things may have changed</w:t>
      </w:r>
      <w:r w:rsidRPr="00DF7A43">
        <w:rPr>
          <w:rFonts w:cs="Arial"/>
        </w:rPr>
        <w:t>. Some possibilities could include:</w: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2336" behindDoc="0" locked="0" layoutInCell="0" allowOverlap="1" wp14:anchorId="316A66A0" wp14:editId="59EFDA18">
                <wp:simplePos x="0" y="0"/>
                <wp:positionH relativeFrom="column">
                  <wp:posOffset>2425065</wp:posOffset>
                </wp:positionH>
                <wp:positionV relativeFrom="paragraph">
                  <wp:posOffset>135890</wp:posOffset>
                </wp:positionV>
                <wp:extent cx="1097280" cy="822960"/>
                <wp:effectExtent l="5715" t="6985" r="11430" b="808355"/>
                <wp:wrapNone/>
                <wp:docPr id="9" name="Cloud Callou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822960"/>
                        </a:xfrm>
                        <a:prstGeom prst="cloudCallout">
                          <a:avLst>
                            <a:gd name="adj1" fmla="val -694"/>
                            <a:gd name="adj2" fmla="val 144755"/>
                          </a:avLst>
                        </a:prstGeom>
                        <a:solidFill>
                          <a:srgbClr val="FFFFFF"/>
                        </a:solidFill>
                        <a:ln w="9525">
                          <a:solidFill>
                            <a:srgbClr val="000000"/>
                          </a:solidFill>
                          <a:round/>
                          <a:headEnd/>
                          <a:tailEnd/>
                        </a:ln>
                      </wps:spPr>
                      <wps:txbx>
                        <w:txbxContent>
                          <w:p w:rsidR="00915C61" w:rsidRDefault="00915C61" w:rsidP="00915C61">
                            <w:pPr>
                              <w:jc w:val="center"/>
                              <w:rPr>
                                <w:lang w:val="en-US"/>
                              </w:rPr>
                            </w:pPr>
                          </w:p>
                          <w:p w:rsidR="00915C61" w:rsidRDefault="00915C61" w:rsidP="00915C61">
                            <w:pPr>
                              <w:jc w:val="center"/>
                              <w:rPr>
                                <w:lang w:val="en-US"/>
                              </w:rPr>
                            </w:pPr>
                            <w:r>
                              <w:rPr>
                                <w:lang w:val="en-US"/>
                              </w:rPr>
                              <w:t>Goals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9" o:spid="_x0000_s1026" type="#_x0000_t106" style="position:absolute;margin-left:190.95pt;margin-top:10.7pt;width:86.4pt;height:6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" o:allowincell="f" adj="10650,42067">
                <v:textbox>
                  <w:txbxContent>
                    <w:p w:rsidR="00915C61" w:rsidRDefault="00915C61" w:rsidP="00915C61">
                      <w:pPr>
                        <w:jc w:val="center"/>
                        <w:rPr>
                          <w:lang w:val="en-US"/>
                        </w:rPr>
                      </w:pPr>
                    </w:p>
                    <w:p w:rsidR="00915C61" w:rsidRDefault="00915C61" w:rsidP="00915C61">
                      <w:pPr>
                        <w:jc w:val="center"/>
                        <w:rPr>
                          <w:lang w:val="en-US"/>
                        </w:rPr>
                      </w:pPr>
                      <w:r>
                        <w:rPr>
                          <w:lang w:val="en-US"/>
                        </w:rPr>
                        <w:t>Goals</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0288" behindDoc="0" locked="0" layoutInCell="0" allowOverlap="1" wp14:anchorId="618EBFFB" wp14:editId="3C67E44A">
                <wp:simplePos x="0" y="0"/>
                <wp:positionH relativeFrom="column">
                  <wp:posOffset>3888105</wp:posOffset>
                </wp:positionH>
                <wp:positionV relativeFrom="paragraph">
                  <wp:posOffset>151130</wp:posOffset>
                </wp:positionV>
                <wp:extent cx="1554480" cy="1005840"/>
                <wp:effectExtent l="440055" t="10795" r="5715" b="345440"/>
                <wp:wrapNone/>
                <wp:docPr id="8" name="Cloud Callou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1005840"/>
                        </a:xfrm>
                        <a:prstGeom prst="cloudCallout">
                          <a:avLst>
                            <a:gd name="adj1" fmla="val -75120"/>
                            <a:gd name="adj2" fmla="val 80431"/>
                          </a:avLst>
                        </a:prstGeom>
                        <a:solidFill>
                          <a:srgbClr val="FFFFFF"/>
                        </a:solidFill>
                        <a:ln w="9525">
                          <a:solidFill>
                            <a:srgbClr val="000000"/>
                          </a:solidFill>
                          <a:round/>
                          <a:headEnd/>
                          <a:tailEnd/>
                        </a:ln>
                      </wps:spPr>
                      <wps:txbx>
                        <w:txbxContent>
                          <w:p w:rsidR="00915C61" w:rsidRDefault="00915C61" w:rsidP="00915C61">
                            <w:pPr>
                              <w:rPr>
                                <w:lang w:val="en-US"/>
                              </w:rPr>
                            </w:pPr>
                            <w:r>
                              <w:rPr>
                                <w:lang w:val="en-US"/>
                              </w:rPr>
                              <w:t>Friendships and relationships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8" o:spid="_x0000_s1027" type="#_x0000_t106" style="position:absolute;margin-left:306.15pt;margin-top:11.9pt;width:122.4pt;height:7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" o:allowincell="f" adj="-5426,28173">
                <v:textbox>
                  <w:txbxContent>
                    <w:p w:rsidR="00915C61" w:rsidRDefault="00915C61" w:rsidP="00915C61">
                      <w:pPr>
                        <w:rPr>
                          <w:lang w:val="en-US"/>
                        </w:rPr>
                      </w:pPr>
                      <w:r>
                        <w:rPr>
                          <w:lang w:val="en-US"/>
                        </w:rPr>
                        <w:t>Friendships and relationships</w:t>
                      </w:r>
                    </w:p>
                  </w:txbxContent>
                </v:textbox>
              </v:shape>
            </w:pict>
          </mc:Fallback>
        </mc:AlternateContent>
      </w: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3360" behindDoc="0" locked="0" layoutInCell="0" allowOverlap="1" wp14:anchorId="78ADB821" wp14:editId="3B7DD49B">
                <wp:simplePos x="0" y="0"/>
                <wp:positionH relativeFrom="column">
                  <wp:posOffset>596265</wp:posOffset>
                </wp:positionH>
                <wp:positionV relativeFrom="paragraph">
                  <wp:posOffset>67310</wp:posOffset>
                </wp:positionV>
                <wp:extent cx="1737360" cy="822960"/>
                <wp:effectExtent l="5715" t="6985" r="180975" b="379730"/>
                <wp:wrapNone/>
                <wp:docPr id="7" name="Cloud Callou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822960"/>
                        </a:xfrm>
                        <a:prstGeom prst="cloudCallout">
                          <a:avLst>
                            <a:gd name="adj1" fmla="val 57125"/>
                            <a:gd name="adj2" fmla="val 91819"/>
                          </a:avLst>
                        </a:prstGeom>
                        <a:solidFill>
                          <a:srgbClr val="FFFFFF"/>
                        </a:solidFill>
                        <a:ln w="9525">
                          <a:solidFill>
                            <a:srgbClr val="000000"/>
                          </a:solidFill>
                          <a:round/>
                          <a:headEnd/>
                          <a:tailEnd/>
                        </a:ln>
                      </wps:spPr>
                      <wps:txbx>
                        <w:txbxContent>
                          <w:p w:rsidR="00915C61" w:rsidRDefault="00915C61" w:rsidP="00915C61">
                            <w:pPr>
                              <w:jc w:val="center"/>
                              <w:rPr>
                                <w:lang w:val="en-US"/>
                              </w:rPr>
                            </w:pPr>
                            <w:r>
                              <w:rPr>
                                <w:lang w:val="en-US"/>
                              </w:rPr>
                              <w:t>Personal work habits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7" o:spid="_x0000_s1028" type="#_x0000_t106" style="position:absolute;margin-left:46.95pt;margin-top:5.3pt;width:136.8pt;height:6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" o:allowincell="f" adj="23139,30633">
                <v:textbox>
                  <w:txbxContent>
                    <w:p w:rsidR="00915C61" w:rsidRDefault="00915C61" w:rsidP="00915C61">
                      <w:pPr>
                        <w:jc w:val="center"/>
                        <w:rPr>
                          <w:lang w:val="en-US"/>
                        </w:rPr>
                      </w:pPr>
                      <w:r>
                        <w:rPr>
                          <w:lang w:val="en-US"/>
                        </w:rPr>
                        <w:t>Personal work habits</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4384" behindDoc="0" locked="0" layoutInCell="0" allowOverlap="1" wp14:anchorId="655219A5" wp14:editId="19AEB8E5">
                <wp:simplePos x="0" y="0"/>
                <wp:positionH relativeFrom="column">
                  <wp:posOffset>47625</wp:posOffset>
                </wp:positionH>
                <wp:positionV relativeFrom="paragraph">
                  <wp:posOffset>150495</wp:posOffset>
                </wp:positionV>
                <wp:extent cx="1828800" cy="1097280"/>
                <wp:effectExtent l="9525" t="13970" r="428625" b="12700"/>
                <wp:wrapNone/>
                <wp:docPr id="6" name="Cloud Callou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097280"/>
                        </a:xfrm>
                        <a:prstGeom prst="cloudCallout">
                          <a:avLst>
                            <a:gd name="adj1" fmla="val 70315"/>
                            <a:gd name="adj2" fmla="val -10356"/>
                          </a:avLst>
                        </a:prstGeom>
                        <a:solidFill>
                          <a:srgbClr val="FFFFFF"/>
                        </a:solidFill>
                        <a:ln w="9525">
                          <a:solidFill>
                            <a:srgbClr val="000000"/>
                          </a:solidFill>
                          <a:round/>
                          <a:headEnd/>
                          <a:tailEnd/>
                        </a:ln>
                      </wps:spPr>
                      <wps:txbx>
                        <w:txbxContent>
                          <w:p w:rsidR="00915C61" w:rsidRDefault="00915C61" w:rsidP="00915C61">
                            <w:pPr>
                              <w:rPr>
                                <w:lang w:val="en-US"/>
                              </w:rPr>
                            </w:pPr>
                            <w:r>
                              <w:rPr>
                                <w:lang w:val="en-US"/>
                              </w:rPr>
                              <w:t>Appearance</w:t>
                            </w:r>
                          </w:p>
                          <w:p w:rsidR="00915C61" w:rsidRDefault="00915C61" w:rsidP="00915C61">
                            <w:pPr>
                              <w:numPr>
                                <w:ilvl w:val="0"/>
                                <w:numId w:val="1"/>
                              </w:numPr>
                              <w:spacing w:after="0" w:line="240" w:lineRule="auto"/>
                              <w:rPr>
                                <w:lang w:val="en-US"/>
                              </w:rPr>
                            </w:pPr>
                            <w:r>
                              <w:rPr>
                                <w:lang w:val="en-US"/>
                              </w:rPr>
                              <w:t>Fashion</w:t>
                            </w:r>
                          </w:p>
                          <w:p w:rsidR="00915C61" w:rsidRDefault="00915C61" w:rsidP="00915C61">
                            <w:pPr>
                              <w:numPr>
                                <w:ilvl w:val="0"/>
                                <w:numId w:val="1"/>
                              </w:numPr>
                              <w:spacing w:after="0" w:line="240" w:lineRule="auto"/>
                              <w:rPr>
                                <w:lang w:val="en-US"/>
                              </w:rPr>
                            </w:pPr>
                            <w:proofErr w:type="spellStart"/>
                            <w:r>
                              <w:rPr>
                                <w:lang w:val="en-US"/>
                              </w:rPr>
                              <w:t>Self regard</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6" o:spid="_x0000_s1029" type="#_x0000_t106" style="position:absolute;margin-left:3.75pt;margin-top:11.85pt;width:2in;height:8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" o:allowincell="f" adj="25988,8563">
                <v:textbox>
                  <w:txbxContent>
                    <w:p w:rsidR="00915C61" w:rsidRDefault="00915C61" w:rsidP="00915C61">
                      <w:pPr>
                        <w:rPr>
                          <w:lang w:val="en-US"/>
                        </w:rPr>
                      </w:pPr>
                      <w:r>
                        <w:rPr>
                          <w:lang w:val="en-US"/>
                        </w:rPr>
                        <w:t>Appearance</w:t>
                      </w:r>
                    </w:p>
                    <w:p w:rsidR="00915C61" w:rsidRDefault="00915C61" w:rsidP="00915C61">
                      <w:pPr>
                        <w:numPr>
                          <w:ilvl w:val="0"/>
                          <w:numId w:val="1"/>
                        </w:numPr>
                        <w:spacing w:after="0" w:line="240" w:lineRule="auto"/>
                        <w:rPr>
                          <w:lang w:val="en-US"/>
                        </w:rPr>
                      </w:pPr>
                      <w:r>
                        <w:rPr>
                          <w:lang w:val="en-US"/>
                        </w:rPr>
                        <w:t>Fashion</w:t>
                      </w:r>
                    </w:p>
                    <w:p w:rsidR="00915C61" w:rsidRDefault="00915C61" w:rsidP="00915C61">
                      <w:pPr>
                        <w:numPr>
                          <w:ilvl w:val="0"/>
                          <w:numId w:val="1"/>
                        </w:numPr>
                        <w:spacing w:after="0" w:line="240" w:lineRule="auto"/>
                        <w:rPr>
                          <w:lang w:val="en-US"/>
                        </w:rPr>
                      </w:pPr>
                      <w:proofErr w:type="spellStart"/>
                      <w:r>
                        <w:rPr>
                          <w:lang w:val="en-US"/>
                        </w:rPr>
                        <w:t>Self regard</w:t>
                      </w:r>
                      <w:proofErr w:type="spellEnd"/>
                    </w:p>
                  </w:txbxContent>
                </v:textbox>
              </v:shape>
            </w:pict>
          </mc:Fallback>
        </mc:AlternateContent>
      </w:r>
      <w:r w:rsidRPr="00DF7A43">
        <w:rPr>
          <w:rFonts w:cs="Arial"/>
          <w:noProof/>
          <w:lang w:eastAsia="en-NZ"/>
        </w:rPr>
        <mc:AlternateContent>
          <mc:Choice Requires="wps">
            <w:drawing>
              <wp:anchor distT="0" distB="0" distL="114300" distR="114300" simplePos="0" relativeHeight="251666432" behindDoc="0" locked="0" layoutInCell="0" allowOverlap="1" wp14:anchorId="5EF7D685" wp14:editId="64EDA865">
                <wp:simplePos x="0" y="0"/>
                <wp:positionH relativeFrom="column">
                  <wp:posOffset>3979545</wp:posOffset>
                </wp:positionH>
                <wp:positionV relativeFrom="paragraph">
                  <wp:posOffset>150495</wp:posOffset>
                </wp:positionV>
                <wp:extent cx="1645920" cy="548640"/>
                <wp:effectExtent l="550545" t="13970" r="13335" b="8890"/>
                <wp:wrapNone/>
                <wp:docPr id="5" name="Cloud Callou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548640"/>
                        </a:xfrm>
                        <a:prstGeom prst="cloudCallout">
                          <a:avLst>
                            <a:gd name="adj1" fmla="val -80208"/>
                            <a:gd name="adj2" fmla="val 34375"/>
                          </a:avLst>
                        </a:prstGeom>
                        <a:solidFill>
                          <a:srgbClr val="FFFFFF"/>
                        </a:solidFill>
                        <a:ln w="9525">
                          <a:solidFill>
                            <a:srgbClr val="000000"/>
                          </a:solidFill>
                          <a:round/>
                          <a:headEnd/>
                          <a:tailEnd/>
                        </a:ln>
                      </wps:spPr>
                      <wps:txbx>
                        <w:txbxContent>
                          <w:p w:rsidR="00915C61" w:rsidRDefault="00915C61" w:rsidP="00915C61">
                            <w:pPr>
                              <w:jc w:val="center"/>
                              <w:rPr>
                                <w:lang w:val="en-US"/>
                              </w:rPr>
                            </w:pPr>
                            <w:r>
                              <w:rPr>
                                <w:lang w:val="en-US"/>
                              </w:rPr>
                              <w:t>Values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5" o:spid="_x0000_s1030" type="#_x0000_t106" style="position:absolute;margin-left:313.35pt;margin-top:11.85pt;width:129.6pt;height:4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" o:allowincell="f" adj="-6525,18225">
                <v:textbox>
                  <w:txbxContent>
                    <w:p w:rsidR="00915C61" w:rsidRDefault="00915C61" w:rsidP="00915C61">
                      <w:pPr>
                        <w:jc w:val="center"/>
                        <w:rPr>
                          <w:lang w:val="en-US"/>
                        </w:rPr>
                      </w:pPr>
                      <w:r>
                        <w:rPr>
                          <w:lang w:val="en-US"/>
                        </w:rPr>
                        <w:t>Values</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59264" behindDoc="0" locked="0" layoutInCell="0" allowOverlap="1" wp14:anchorId="0C62231B" wp14:editId="2BE97251">
                <wp:simplePos x="0" y="0"/>
                <wp:positionH relativeFrom="column">
                  <wp:posOffset>2333625</wp:posOffset>
                </wp:positionH>
                <wp:positionV relativeFrom="paragraph">
                  <wp:posOffset>29210</wp:posOffset>
                </wp:positionV>
                <wp:extent cx="1097280" cy="548640"/>
                <wp:effectExtent l="19050" t="24130" r="26670" b="273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548640"/>
                        </a:xfrm>
                        <a:prstGeom prst="rect">
                          <a:avLst/>
                        </a:prstGeom>
                        <a:solidFill>
                          <a:srgbClr val="FFFFFF"/>
                        </a:solidFill>
                        <a:ln w="38100">
                          <a:solidFill>
                            <a:srgbClr val="000000"/>
                          </a:solidFill>
                          <a:miter lim="800000"/>
                          <a:headEnd/>
                          <a:tailEnd/>
                        </a:ln>
                      </wps:spPr>
                      <wps:txbx>
                        <w:txbxContent>
                          <w:p w:rsidR="00915C61" w:rsidRDefault="00915C61" w:rsidP="00915C61">
                            <w:pPr>
                              <w:jc w:val="center"/>
                              <w:rPr>
                                <w:lang w:val="en-US"/>
                              </w:rPr>
                            </w:pPr>
                            <w:r>
                              <w:rPr>
                                <w:lang w:val="en-US"/>
                              </w:rPr>
                              <w:t>Areas of Change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1" type="#_x0000_t202" style="position:absolute;margin-left:183.75pt;margin-top:2.3pt;width:86.4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" o:allowincell="f" strokeweight="3pt">
                <v:textbox>
                  <w:txbxContent>
                    <w:p w:rsidR="00915C61" w:rsidRDefault="00915C61" w:rsidP="00915C61">
                      <w:pPr>
                        <w:jc w:val="center"/>
                        <w:rPr>
                          <w:lang w:val="en-US"/>
                        </w:rPr>
                      </w:pPr>
                      <w:r>
                        <w:rPr>
                          <w:lang w:val="en-US"/>
                        </w:rPr>
                        <w:t>Areas of Change</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1312" behindDoc="0" locked="0" layoutInCell="0" allowOverlap="1" wp14:anchorId="35D3470C" wp14:editId="055964FD">
                <wp:simplePos x="0" y="0"/>
                <wp:positionH relativeFrom="column">
                  <wp:posOffset>3705225</wp:posOffset>
                </wp:positionH>
                <wp:positionV relativeFrom="paragraph">
                  <wp:posOffset>97155</wp:posOffset>
                </wp:positionV>
                <wp:extent cx="2194560" cy="1280160"/>
                <wp:effectExtent l="390525" t="17145" r="5715" b="7620"/>
                <wp:wrapNone/>
                <wp:docPr id="3" name="Cloud Callou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1280160"/>
                        </a:xfrm>
                        <a:prstGeom prst="cloudCallout">
                          <a:avLst>
                            <a:gd name="adj1" fmla="val -64583"/>
                            <a:gd name="adj2" fmla="val -47620"/>
                          </a:avLst>
                        </a:prstGeom>
                        <a:solidFill>
                          <a:srgbClr val="FFFFFF"/>
                        </a:solidFill>
                        <a:ln w="9525">
                          <a:solidFill>
                            <a:srgbClr val="000000"/>
                          </a:solidFill>
                          <a:round/>
                          <a:headEnd/>
                          <a:tailEnd/>
                        </a:ln>
                      </wps:spPr>
                      <wps:txbx>
                        <w:txbxContent>
                          <w:p w:rsidR="00915C61" w:rsidRDefault="00915C61" w:rsidP="00915C61">
                            <w:pPr>
                              <w:rPr>
                                <w:lang w:val="en-US"/>
                              </w:rPr>
                            </w:pPr>
                            <w:r>
                              <w:rPr>
                                <w:lang w:val="en-US"/>
                              </w:rPr>
                              <w:t>Priorities – what’s important now and the order of importance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3" o:spid="_x0000_s1032" type="#_x0000_t106" style="position:absolute;margin-left:291.75pt;margin-top:7.65pt;width:172.8pt;height:10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" o:allowincell="f" adj="-3150,514">
                <v:textbox>
                  <w:txbxContent>
                    <w:p w:rsidR="00915C61" w:rsidRDefault="00915C61" w:rsidP="00915C61">
                      <w:pPr>
                        <w:rPr>
                          <w:lang w:val="en-US"/>
                        </w:rPr>
                      </w:pPr>
                      <w:r>
                        <w:rPr>
                          <w:lang w:val="en-US"/>
                        </w:rPr>
                        <w:t>Priorities – what’s important now and the order of importance</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7456" behindDoc="0" locked="0" layoutInCell="0" allowOverlap="1" wp14:anchorId="5183F847" wp14:editId="4ED8A8BD">
                <wp:simplePos x="0" y="0"/>
                <wp:positionH relativeFrom="column">
                  <wp:posOffset>-135255</wp:posOffset>
                </wp:positionH>
                <wp:positionV relativeFrom="paragraph">
                  <wp:posOffset>113030</wp:posOffset>
                </wp:positionV>
                <wp:extent cx="2103120" cy="1463040"/>
                <wp:effectExtent l="7620" t="374015" r="470535" b="10795"/>
                <wp:wrapNone/>
                <wp:docPr id="2" name="Cloud Callou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1463040"/>
                        </a:xfrm>
                        <a:prstGeom prst="cloudCallout">
                          <a:avLst>
                            <a:gd name="adj1" fmla="val 69111"/>
                            <a:gd name="adj2" fmla="val -72222"/>
                          </a:avLst>
                        </a:prstGeom>
                        <a:solidFill>
                          <a:srgbClr val="FFFFFF"/>
                        </a:solidFill>
                        <a:ln w="9525">
                          <a:solidFill>
                            <a:srgbClr val="000000"/>
                          </a:solidFill>
                          <a:round/>
                          <a:headEnd/>
                          <a:tailEnd/>
                        </a:ln>
                      </wps:spPr>
                      <wps:txbx>
                        <w:txbxContent>
                          <w:p w:rsidR="00915C61" w:rsidRDefault="00915C61" w:rsidP="00915C61">
                            <w:pPr>
                              <w:rPr>
                                <w:lang w:val="en-US"/>
                              </w:rPr>
                            </w:pPr>
                            <w:r>
                              <w:rPr>
                                <w:lang w:val="en-US"/>
                              </w:rPr>
                              <w:t>A connection you have made with your own reading or a text study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2" o:spid="_x0000_s1033" type="#_x0000_t106" style="position:absolute;margin-left:-10.65pt;margin-top:8.9pt;width:165.6pt;height:11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" o:allowincell="f" adj="25728,-4800">
                <v:textbox>
                  <w:txbxContent>
                    <w:p w:rsidR="00915C61" w:rsidRDefault="00915C61" w:rsidP="00915C61">
                      <w:pPr>
                        <w:rPr>
                          <w:lang w:val="en-US"/>
                        </w:rPr>
                      </w:pPr>
                      <w:r>
                        <w:rPr>
                          <w:lang w:val="en-US"/>
                        </w:rPr>
                        <w:t>A connection you have made with your own reading or a text study</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r w:rsidRPr="00DF7A43">
        <w:rPr>
          <w:rFonts w:cs="Arial"/>
          <w:noProof/>
          <w:lang w:eastAsia="en-NZ"/>
        </w:rPr>
        <mc:AlternateContent>
          <mc:Choice Requires="wps">
            <w:drawing>
              <wp:anchor distT="0" distB="0" distL="114300" distR="114300" simplePos="0" relativeHeight="251665408" behindDoc="0" locked="0" layoutInCell="0" allowOverlap="1" wp14:anchorId="68CE388B" wp14:editId="4A5C1D30">
                <wp:simplePos x="0" y="0"/>
                <wp:positionH relativeFrom="column">
                  <wp:posOffset>1967865</wp:posOffset>
                </wp:positionH>
                <wp:positionV relativeFrom="paragraph">
                  <wp:posOffset>44450</wp:posOffset>
                </wp:positionV>
                <wp:extent cx="1920240" cy="1463040"/>
                <wp:effectExtent l="5715" t="831215" r="7620" b="10795"/>
                <wp:wrapNone/>
                <wp:docPr id="1" name="Cloud Callou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463040"/>
                        </a:xfrm>
                        <a:prstGeom prst="cloudCallout">
                          <a:avLst>
                            <a:gd name="adj1" fmla="val 296"/>
                            <a:gd name="adj2" fmla="val -103560"/>
                          </a:avLst>
                        </a:prstGeom>
                        <a:solidFill>
                          <a:srgbClr val="FFFFFF"/>
                        </a:solidFill>
                        <a:ln w="9525">
                          <a:solidFill>
                            <a:srgbClr val="000000"/>
                          </a:solidFill>
                          <a:round/>
                          <a:headEnd/>
                          <a:tailEnd/>
                        </a:ln>
                      </wps:spPr>
                      <wps:txbx>
                        <w:txbxContent>
                          <w:p w:rsidR="00915C61" w:rsidRDefault="00915C61" w:rsidP="00915C61">
                            <w:pPr>
                              <w:rPr>
                                <w:lang w:val="en-US"/>
                              </w:rPr>
                            </w:pPr>
                            <w:r>
                              <w:rPr>
                                <w:lang w:val="en-US"/>
                              </w:rPr>
                              <w:t>Attitudes to</w:t>
                            </w:r>
                          </w:p>
                          <w:p w:rsidR="00915C61" w:rsidRDefault="00915C61" w:rsidP="00915C61">
                            <w:pPr>
                              <w:numPr>
                                <w:ilvl w:val="0"/>
                                <w:numId w:val="2"/>
                              </w:numPr>
                              <w:spacing w:after="0" w:line="240" w:lineRule="auto"/>
                              <w:rPr>
                                <w:lang w:val="en-US"/>
                              </w:rPr>
                            </w:pPr>
                            <w:r>
                              <w:rPr>
                                <w:lang w:val="en-US"/>
                              </w:rPr>
                              <w:t>School</w:t>
                            </w:r>
                          </w:p>
                          <w:p w:rsidR="00915C61" w:rsidRDefault="00915C61" w:rsidP="00915C61">
                            <w:pPr>
                              <w:numPr>
                                <w:ilvl w:val="0"/>
                                <w:numId w:val="2"/>
                              </w:numPr>
                              <w:spacing w:after="0" w:line="240" w:lineRule="auto"/>
                              <w:rPr>
                                <w:lang w:val="en-US"/>
                              </w:rPr>
                            </w:pPr>
                            <w:r>
                              <w:rPr>
                                <w:lang w:val="en-US"/>
                              </w:rPr>
                              <w:t>Work</w:t>
                            </w:r>
                          </w:p>
                          <w:p w:rsidR="00915C61" w:rsidRDefault="00915C61" w:rsidP="00915C61">
                            <w:pPr>
                              <w:numPr>
                                <w:ilvl w:val="0"/>
                                <w:numId w:val="2"/>
                              </w:numPr>
                              <w:spacing w:after="0" w:line="240" w:lineRule="auto"/>
                              <w:rPr>
                                <w:lang w:val="en-US"/>
                              </w:rPr>
                            </w:pPr>
                            <w:r>
                              <w:rPr>
                                <w:lang w:val="en-US"/>
                              </w:rPr>
                              <w:t>Personal life</w:t>
                            </w:r>
                          </w:p>
                          <w:p w:rsidR="00915C61" w:rsidRDefault="00915C61" w:rsidP="00915C61">
                            <w:pPr>
                              <w:numPr>
                                <w:ilvl w:val="0"/>
                                <w:numId w:val="2"/>
                              </w:numPr>
                              <w:spacing w:after="0" w:line="240" w:lineRule="auto"/>
                              <w:rPr>
                                <w:lang w:val="en-US"/>
                              </w:rPr>
                            </w:pPr>
                            <w:r>
                              <w:rPr>
                                <w:lang w:val="en-US"/>
                              </w:rPr>
                              <w:t>Peers/friends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Callout 1" o:spid="_x0000_s1034" type="#_x0000_t106" style="position:absolute;margin-left:154.95pt;margin-top:3.5pt;width:151.2pt;height:11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" o:allowincell="f" adj="10864,-11569">
                <v:textbox>
                  <w:txbxContent>
                    <w:p w:rsidR="00915C61" w:rsidRDefault="00915C61" w:rsidP="00915C61">
                      <w:pPr>
                        <w:rPr>
                          <w:lang w:val="en-US"/>
                        </w:rPr>
                      </w:pPr>
                      <w:r>
                        <w:rPr>
                          <w:lang w:val="en-US"/>
                        </w:rPr>
                        <w:t>Attitudes to</w:t>
                      </w:r>
                    </w:p>
                    <w:p w:rsidR="00915C61" w:rsidRDefault="00915C61" w:rsidP="00915C61">
                      <w:pPr>
                        <w:numPr>
                          <w:ilvl w:val="0"/>
                          <w:numId w:val="2"/>
                        </w:numPr>
                        <w:spacing w:after="0" w:line="240" w:lineRule="auto"/>
                        <w:rPr>
                          <w:lang w:val="en-US"/>
                        </w:rPr>
                      </w:pPr>
                      <w:r>
                        <w:rPr>
                          <w:lang w:val="en-US"/>
                        </w:rPr>
                        <w:t>School</w:t>
                      </w:r>
                    </w:p>
                    <w:p w:rsidR="00915C61" w:rsidRDefault="00915C61" w:rsidP="00915C61">
                      <w:pPr>
                        <w:numPr>
                          <w:ilvl w:val="0"/>
                          <w:numId w:val="2"/>
                        </w:numPr>
                        <w:spacing w:after="0" w:line="240" w:lineRule="auto"/>
                        <w:rPr>
                          <w:lang w:val="en-US"/>
                        </w:rPr>
                      </w:pPr>
                      <w:r>
                        <w:rPr>
                          <w:lang w:val="en-US"/>
                        </w:rPr>
                        <w:t>Work</w:t>
                      </w:r>
                    </w:p>
                    <w:p w:rsidR="00915C61" w:rsidRDefault="00915C61" w:rsidP="00915C61">
                      <w:pPr>
                        <w:numPr>
                          <w:ilvl w:val="0"/>
                          <w:numId w:val="2"/>
                        </w:numPr>
                        <w:spacing w:after="0" w:line="240" w:lineRule="auto"/>
                        <w:rPr>
                          <w:lang w:val="en-US"/>
                        </w:rPr>
                      </w:pPr>
                      <w:r>
                        <w:rPr>
                          <w:lang w:val="en-US"/>
                        </w:rPr>
                        <w:t>Personal life</w:t>
                      </w:r>
                    </w:p>
                    <w:p w:rsidR="00915C61" w:rsidRDefault="00915C61" w:rsidP="00915C61">
                      <w:pPr>
                        <w:numPr>
                          <w:ilvl w:val="0"/>
                          <w:numId w:val="2"/>
                        </w:numPr>
                        <w:spacing w:after="0" w:line="240" w:lineRule="auto"/>
                        <w:rPr>
                          <w:lang w:val="en-US"/>
                        </w:rPr>
                      </w:pPr>
                      <w:r>
                        <w:rPr>
                          <w:lang w:val="en-US"/>
                        </w:rPr>
                        <w:t>Peers/friends</w:t>
                      </w:r>
                    </w:p>
                  </w:txbxContent>
                </v:textbox>
              </v:shape>
            </w:pict>
          </mc:Fallback>
        </mc:AlternateContent>
      </w:r>
    </w:p>
    <w:p w:rsidR="00915C61" w:rsidRPr="00DF7A43" w:rsidRDefault="00915C61" w:rsidP="00915C61">
      <w:pPr>
        <w:pStyle w:val="Footer"/>
        <w:tabs>
          <w:tab w:val="clear" w:pos="4153"/>
          <w:tab w:val="clear" w:pos="8306"/>
        </w:tabs>
        <w:rPr>
          <w:rFonts w:cs="Arial"/>
        </w:rPr>
      </w:pPr>
    </w:p>
    <w:p w:rsidR="00915C61" w:rsidRPr="00DF7A43" w:rsidRDefault="00915C61" w:rsidP="00915C61">
      <w:pPr>
        <w:pStyle w:val="Footer"/>
        <w:tabs>
          <w:tab w:val="clear" w:pos="4153"/>
          <w:tab w:val="clear" w:pos="8306"/>
        </w:tabs>
        <w:rPr>
          <w:rFonts w:cs="Arial"/>
        </w:rPr>
      </w:pPr>
    </w:p>
    <w:p w:rsidR="00915C61" w:rsidRPr="00DF7A43" w:rsidRDefault="00915C61" w:rsidP="00915C61">
      <w:pPr>
        <w:rPr>
          <w:rFonts w:ascii="Arial" w:hAnsi="Arial" w:cs="Arial"/>
        </w:rPr>
      </w:pPr>
    </w:p>
    <w:p w:rsidR="00915C61" w:rsidRPr="00DF7A43" w:rsidRDefault="00915C61" w:rsidP="00915C61">
      <w:pPr>
        <w:rPr>
          <w:rFonts w:ascii="Arial" w:hAnsi="Arial" w:cs="Arial"/>
        </w:rPr>
      </w:pPr>
    </w:p>
    <w:p w:rsidR="00915C61" w:rsidRPr="00DF7A43" w:rsidRDefault="00915C61" w:rsidP="00915C61">
      <w:pPr>
        <w:rPr>
          <w:rFonts w:ascii="Arial" w:hAnsi="Arial" w:cs="Arial"/>
        </w:rPr>
      </w:pPr>
    </w:p>
    <w:p w:rsidR="00915C61" w:rsidRPr="00DF7A43" w:rsidRDefault="00915C61" w:rsidP="00915C61">
      <w:pPr>
        <w:rPr>
          <w:rFonts w:ascii="Arial" w:hAnsi="Arial" w:cs="Arial"/>
        </w:rPr>
      </w:pPr>
    </w:p>
    <w:p w:rsidR="00915C61" w:rsidRPr="00DF7A43" w:rsidRDefault="00915C61" w:rsidP="00915C61">
      <w:pPr>
        <w:numPr>
          <w:ilvl w:val="0"/>
          <w:numId w:val="10"/>
        </w:numPr>
        <w:spacing w:after="0" w:line="240" w:lineRule="auto"/>
        <w:rPr>
          <w:rFonts w:ascii="Arial" w:hAnsi="Arial" w:cs="Arial"/>
        </w:rPr>
      </w:pPr>
      <w:r w:rsidRPr="00DF7A43">
        <w:rPr>
          <w:rFonts w:ascii="Arial" w:hAnsi="Arial" w:cs="Arial"/>
        </w:rPr>
        <w:t>The final version of your writing will emphasise how you think you have grown this year and should be at least 500 words in length.</w:t>
      </w:r>
    </w:p>
    <w:p w:rsidR="00915C61" w:rsidRPr="00DF7A43" w:rsidRDefault="00915C61" w:rsidP="00915C61">
      <w:pPr>
        <w:pStyle w:val="BodyTextIndent"/>
        <w:rPr>
          <w:rFonts w:ascii="Arial" w:hAnsi="Arial" w:cs="Arial"/>
        </w:rPr>
      </w:pPr>
      <w:r w:rsidRPr="00DF7A43">
        <w:rPr>
          <w:rFonts w:ascii="Arial" w:hAnsi="Arial" w:cs="Arial"/>
        </w:rPr>
        <w:t xml:space="preserve">Include ideas and thoughts which you feel comfortable sharing with your English teacher. </w:t>
      </w:r>
    </w:p>
    <w:p w:rsidR="00915C61" w:rsidRDefault="00915C61" w:rsidP="00915C61">
      <w:pPr>
        <w:pStyle w:val="BodyTextIndent"/>
        <w:rPr>
          <w:rFonts w:ascii="Arial" w:hAnsi="Arial" w:cs="Arial"/>
        </w:rPr>
      </w:pPr>
      <w:r w:rsidRPr="00DF7A43">
        <w:rPr>
          <w:rFonts w:ascii="Arial" w:hAnsi="Arial" w:cs="Arial"/>
        </w:rPr>
        <w:t>Using ideas from tasks 1(c) and 2(a), develop a plan for your writing. Consider the specific details that you might use to expand and explain your key points.</w:t>
      </w:r>
    </w:p>
    <w:p w:rsidR="00CA08F7" w:rsidRPr="00CA08F7" w:rsidRDefault="00CA08F7" w:rsidP="00CA08F7">
      <w:pPr>
        <w:pStyle w:val="BodyTextIndent"/>
        <w:numPr>
          <w:ilvl w:val="0"/>
          <w:numId w:val="10"/>
        </w:numPr>
        <w:rPr>
          <w:rFonts w:ascii="Arial" w:hAnsi="Arial" w:cs="Arial"/>
          <w:b/>
        </w:rPr>
      </w:pPr>
      <w:r>
        <w:rPr>
          <w:rFonts w:ascii="Arial" w:hAnsi="Arial" w:cs="Arial"/>
          <w:b/>
        </w:rPr>
        <w:t xml:space="preserve">  </w:t>
      </w:r>
      <w:r w:rsidRPr="00DF7A43">
        <w:rPr>
          <w:rFonts w:ascii="Arial" w:hAnsi="Arial" w:cs="Arial"/>
        </w:rPr>
        <w:t xml:space="preserve">Read the exemplars </w:t>
      </w:r>
      <w:r>
        <w:rPr>
          <w:rFonts w:ascii="Arial" w:hAnsi="Arial" w:cs="Arial"/>
        </w:rPr>
        <w:t xml:space="preserve">given to you by your </w:t>
      </w:r>
      <w:proofErr w:type="spellStart"/>
      <w:r>
        <w:rPr>
          <w:rFonts w:ascii="Arial" w:hAnsi="Arial" w:cs="Arial"/>
        </w:rPr>
        <w:t>teacher.</w:t>
      </w:r>
      <w:r w:rsidRPr="00DF7A43">
        <w:rPr>
          <w:rFonts w:ascii="Arial" w:hAnsi="Arial" w:cs="Arial"/>
        </w:rPr>
        <w:t>Talk</w:t>
      </w:r>
      <w:proofErr w:type="spellEnd"/>
      <w:r w:rsidRPr="00DF7A43">
        <w:rPr>
          <w:rFonts w:ascii="Arial" w:hAnsi="Arial" w:cs="Arial"/>
        </w:rPr>
        <w:t xml:space="preserve"> about the strengths and areas they could be improved. You may not use any part of this work in your own writing</w:t>
      </w:r>
      <w:r>
        <w:rPr>
          <w:rFonts w:ascii="Arial" w:hAnsi="Arial" w:cs="Arial"/>
        </w:rPr>
        <w:t>.</w:t>
      </w:r>
    </w:p>
    <w:p w:rsidR="00CA08F7" w:rsidRDefault="00CA08F7" w:rsidP="00CA08F7">
      <w:pPr>
        <w:numPr>
          <w:ilvl w:val="0"/>
          <w:numId w:val="10"/>
        </w:numPr>
        <w:spacing w:after="0" w:line="240" w:lineRule="auto"/>
        <w:rPr>
          <w:rFonts w:ascii="Arial" w:hAnsi="Arial" w:cs="Arial"/>
        </w:rPr>
      </w:pPr>
      <w:r>
        <w:rPr>
          <w:rFonts w:ascii="Arial" w:hAnsi="Arial" w:cs="Arial"/>
        </w:rPr>
        <w:t xml:space="preserve"> </w:t>
      </w:r>
      <w:r w:rsidRPr="00CA08F7">
        <w:rPr>
          <w:rFonts w:ascii="Arial" w:hAnsi="Arial" w:cs="Arial"/>
        </w:rPr>
        <w:t>Draft your final statement, paying attention to:</w:t>
      </w:r>
    </w:p>
    <w:p w:rsidR="00CA08F7" w:rsidRPr="00CA08F7" w:rsidRDefault="00CA08F7" w:rsidP="00CA08F7">
      <w:pPr>
        <w:spacing w:after="0" w:line="240" w:lineRule="auto"/>
        <w:ind w:left="720"/>
        <w:rPr>
          <w:rFonts w:ascii="Arial" w:hAnsi="Arial" w:cs="Arial"/>
        </w:rPr>
      </w:pPr>
    </w:p>
    <w:p w:rsidR="00CA08F7" w:rsidRPr="00DF7A43" w:rsidRDefault="00CA08F7" w:rsidP="00CA08F7">
      <w:pPr>
        <w:numPr>
          <w:ilvl w:val="0"/>
          <w:numId w:val="3"/>
        </w:numPr>
        <w:tabs>
          <w:tab w:val="clear" w:pos="360"/>
          <w:tab w:val="num" w:pos="1080"/>
        </w:tabs>
        <w:spacing w:after="0" w:line="240" w:lineRule="auto"/>
        <w:rPr>
          <w:rFonts w:ascii="Arial" w:hAnsi="Arial" w:cs="Arial"/>
        </w:rPr>
      </w:pPr>
      <w:r w:rsidRPr="00DF7A43">
        <w:rPr>
          <w:rFonts w:ascii="Arial" w:hAnsi="Arial" w:cs="Arial"/>
        </w:rPr>
        <w:t>developing, explaining and supporting your comments</w:t>
      </w:r>
    </w:p>
    <w:p w:rsidR="00CA08F7" w:rsidRPr="00DF7A43" w:rsidRDefault="00CA08F7" w:rsidP="00CA08F7">
      <w:pPr>
        <w:numPr>
          <w:ilvl w:val="0"/>
          <w:numId w:val="3"/>
        </w:numPr>
        <w:tabs>
          <w:tab w:val="clear" w:pos="360"/>
          <w:tab w:val="num" w:pos="1080"/>
        </w:tabs>
        <w:spacing w:after="0" w:line="240" w:lineRule="auto"/>
        <w:rPr>
          <w:rFonts w:ascii="Arial" w:hAnsi="Arial" w:cs="Arial"/>
        </w:rPr>
      </w:pPr>
      <w:r w:rsidRPr="00DF7A43">
        <w:rPr>
          <w:rFonts w:ascii="Arial" w:hAnsi="Arial" w:cs="Arial"/>
        </w:rPr>
        <w:t>using an appropriate style</w:t>
      </w:r>
    </w:p>
    <w:p w:rsidR="00CA08F7" w:rsidRPr="00DF7A43" w:rsidRDefault="00CA08F7" w:rsidP="00CA08F7">
      <w:pPr>
        <w:numPr>
          <w:ilvl w:val="0"/>
          <w:numId w:val="3"/>
        </w:numPr>
        <w:tabs>
          <w:tab w:val="clear" w:pos="360"/>
          <w:tab w:val="num" w:pos="1080"/>
        </w:tabs>
        <w:spacing w:after="0" w:line="240" w:lineRule="auto"/>
        <w:rPr>
          <w:rFonts w:ascii="Arial" w:hAnsi="Arial" w:cs="Arial"/>
        </w:rPr>
      </w:pPr>
      <w:r w:rsidRPr="00DF7A43">
        <w:rPr>
          <w:rFonts w:ascii="Arial" w:hAnsi="Arial" w:cs="Arial"/>
        </w:rPr>
        <w:t>organising your ideas with an introduction and conclusion</w:t>
      </w:r>
    </w:p>
    <w:p w:rsidR="00CA08F7" w:rsidRPr="00DF7A43" w:rsidRDefault="00CA08F7" w:rsidP="00CA08F7">
      <w:pPr>
        <w:numPr>
          <w:ilvl w:val="0"/>
          <w:numId w:val="3"/>
        </w:numPr>
        <w:tabs>
          <w:tab w:val="clear" w:pos="360"/>
          <w:tab w:val="num" w:pos="1080"/>
        </w:tabs>
        <w:spacing w:after="0" w:line="240" w:lineRule="auto"/>
        <w:rPr>
          <w:rFonts w:ascii="Arial" w:hAnsi="Arial" w:cs="Arial"/>
        </w:rPr>
      </w:pPr>
      <w:proofErr w:type="gramStart"/>
      <w:r w:rsidRPr="00DF7A43">
        <w:rPr>
          <w:rFonts w:ascii="Arial" w:hAnsi="Arial" w:cs="Arial"/>
        </w:rPr>
        <w:t>using</w:t>
      </w:r>
      <w:proofErr w:type="gramEnd"/>
      <w:r w:rsidRPr="00DF7A43">
        <w:rPr>
          <w:rFonts w:ascii="Arial" w:hAnsi="Arial" w:cs="Arial"/>
        </w:rPr>
        <w:t xml:space="preserve"> accurate spelling, punctuation, grammar and paragraphing.</w:t>
      </w:r>
    </w:p>
    <w:p w:rsidR="00915C61" w:rsidRPr="00DF7A43" w:rsidRDefault="00915C61" w:rsidP="00915C61">
      <w:pPr>
        <w:rPr>
          <w:rFonts w:ascii="Arial" w:hAnsi="Arial" w:cs="Arial"/>
        </w:rPr>
      </w:pPr>
      <w:r w:rsidRPr="00DF7A43">
        <w:rPr>
          <w:rFonts w:ascii="Arial" w:hAnsi="Arial" w:cs="Arial"/>
        </w:rPr>
        <w:t>.</w:t>
      </w:r>
    </w:p>
    <w:sectPr w:rsidR="00915C61" w:rsidRPr="00DF7A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C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0B2C5A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FD60B02"/>
    <w:multiLevelType w:val="hybridMultilevel"/>
    <w:tmpl w:val="2E26E7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F9516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3BB666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31F11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67980497"/>
    <w:multiLevelType w:val="singleLevel"/>
    <w:tmpl w:val="D162301A"/>
    <w:lvl w:ilvl="0">
      <w:start w:val="1"/>
      <w:numFmt w:val="lowerLetter"/>
      <w:lvlText w:val="%1)"/>
      <w:lvlJc w:val="left"/>
      <w:pPr>
        <w:tabs>
          <w:tab w:val="num" w:pos="720"/>
        </w:tabs>
        <w:ind w:left="720" w:hanging="720"/>
      </w:pPr>
      <w:rPr>
        <w:rFonts w:hint="default"/>
        <w:b/>
      </w:rPr>
    </w:lvl>
  </w:abstractNum>
  <w:abstractNum w:abstractNumId="7">
    <w:nsid w:val="694973BA"/>
    <w:multiLevelType w:val="singleLevel"/>
    <w:tmpl w:val="6CD0EB22"/>
    <w:lvl w:ilvl="0">
      <w:start w:val="1"/>
      <w:numFmt w:val="lowerLetter"/>
      <w:lvlText w:val="%1)"/>
      <w:lvlJc w:val="left"/>
      <w:pPr>
        <w:tabs>
          <w:tab w:val="num" w:pos="720"/>
        </w:tabs>
        <w:ind w:left="720" w:hanging="720"/>
      </w:pPr>
      <w:rPr>
        <w:rFonts w:hint="default"/>
        <w:b/>
      </w:rPr>
    </w:lvl>
  </w:abstractNum>
  <w:abstractNum w:abstractNumId="8">
    <w:nsid w:val="6E272F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709022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79F7548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5"/>
  </w:num>
  <w:num w:numId="4">
    <w:abstractNumId w:val="7"/>
  </w:num>
  <w:num w:numId="5">
    <w:abstractNumId w:val="4"/>
  </w:num>
  <w:num w:numId="6">
    <w:abstractNumId w:val="1"/>
  </w:num>
  <w:num w:numId="7">
    <w:abstractNumId w:val="9"/>
  </w:num>
  <w:num w:numId="8">
    <w:abstractNumId w:val="8"/>
  </w:num>
  <w:num w:numId="9">
    <w:abstractNumId w:val="1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B7"/>
    <w:rsid w:val="003B2E77"/>
    <w:rsid w:val="004F4A26"/>
    <w:rsid w:val="005529BA"/>
    <w:rsid w:val="006821EC"/>
    <w:rsid w:val="00696A8D"/>
    <w:rsid w:val="007D5E80"/>
    <w:rsid w:val="00915C61"/>
    <w:rsid w:val="00921D4D"/>
    <w:rsid w:val="00A50857"/>
    <w:rsid w:val="00C101B7"/>
    <w:rsid w:val="00C9267B"/>
    <w:rsid w:val="00CA08F7"/>
    <w:rsid w:val="00DF7A43"/>
    <w:rsid w:val="00F026C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915C61"/>
    <w:pPr>
      <w:keepNext/>
      <w:spacing w:after="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101B7"/>
    <w:pPr>
      <w:tabs>
        <w:tab w:val="center" w:pos="4153"/>
        <w:tab w:val="right" w:pos="8306"/>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rsid w:val="00C101B7"/>
    <w:rPr>
      <w:rFonts w:ascii="Arial" w:eastAsia="Times New Roman" w:hAnsi="Arial" w:cs="Times New Roman"/>
      <w:sz w:val="24"/>
      <w:szCs w:val="20"/>
    </w:rPr>
  </w:style>
  <w:style w:type="paragraph" w:styleId="BodyText">
    <w:name w:val="Body Text"/>
    <w:basedOn w:val="Normal"/>
    <w:link w:val="BodyTextChar"/>
    <w:rsid w:val="006821EC"/>
    <w:pPr>
      <w:spacing w:after="0" w:line="240" w:lineRule="auto"/>
      <w:ind w:right="26"/>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6821EC"/>
    <w:rPr>
      <w:rFonts w:ascii="Times New Roman" w:eastAsia="Times New Roman" w:hAnsi="Times New Roman" w:cs="Times New Roman"/>
      <w:sz w:val="24"/>
      <w:szCs w:val="20"/>
      <w:lang w:val="en-GB"/>
    </w:rPr>
  </w:style>
  <w:style w:type="paragraph" w:styleId="BodyTextIndent">
    <w:name w:val="Body Text Indent"/>
    <w:basedOn w:val="Normal"/>
    <w:link w:val="BodyTextIndentChar"/>
    <w:uiPriority w:val="99"/>
    <w:unhideWhenUsed/>
    <w:rsid w:val="00915C61"/>
    <w:pPr>
      <w:spacing w:after="120"/>
      <w:ind w:left="283"/>
    </w:pPr>
  </w:style>
  <w:style w:type="character" w:customStyle="1" w:styleId="BodyTextIndentChar">
    <w:name w:val="Body Text Indent Char"/>
    <w:basedOn w:val="DefaultParagraphFont"/>
    <w:link w:val="BodyTextIndent"/>
    <w:uiPriority w:val="99"/>
    <w:rsid w:val="00915C61"/>
  </w:style>
  <w:style w:type="paragraph" w:styleId="BodyTextIndent3">
    <w:name w:val="Body Text Indent 3"/>
    <w:basedOn w:val="Normal"/>
    <w:link w:val="BodyTextIndent3Char"/>
    <w:uiPriority w:val="99"/>
    <w:semiHidden/>
    <w:unhideWhenUsed/>
    <w:rsid w:val="00915C6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15C61"/>
    <w:rPr>
      <w:sz w:val="16"/>
      <w:szCs w:val="16"/>
    </w:rPr>
  </w:style>
  <w:style w:type="character" w:customStyle="1" w:styleId="Heading4Char">
    <w:name w:val="Heading 4 Char"/>
    <w:basedOn w:val="DefaultParagraphFont"/>
    <w:link w:val="Heading4"/>
    <w:rsid w:val="00915C61"/>
    <w:rPr>
      <w:rFonts w:ascii="Arial" w:eastAsia="Times New Roman" w:hAnsi="Arial" w:cs="Times New Roman"/>
      <w:b/>
      <w:sz w:val="24"/>
      <w:szCs w:val="20"/>
    </w:rPr>
  </w:style>
  <w:style w:type="paragraph" w:customStyle="1" w:styleId="NCEAHeadInfoL2">
    <w:name w:val="NCEA Head Info  L2"/>
    <w:basedOn w:val="Normal"/>
    <w:rsid w:val="00915C61"/>
    <w:pPr>
      <w:spacing w:before="120" w:after="120" w:line="240" w:lineRule="auto"/>
    </w:pPr>
    <w:rPr>
      <w:rFonts w:ascii="Arial" w:eastAsia="Times New Roman" w:hAnsi="Arial" w:cs="Arial"/>
      <w:b/>
      <w:sz w:val="28"/>
      <w:szCs w:val="36"/>
      <w:lang w:eastAsia="en-NZ"/>
    </w:rPr>
  </w:style>
  <w:style w:type="paragraph" w:styleId="BalloonText">
    <w:name w:val="Balloon Text"/>
    <w:basedOn w:val="Normal"/>
    <w:link w:val="BalloonTextChar"/>
    <w:uiPriority w:val="99"/>
    <w:semiHidden/>
    <w:unhideWhenUsed/>
    <w:rsid w:val="004F4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915C61"/>
    <w:pPr>
      <w:keepNext/>
      <w:spacing w:after="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101B7"/>
    <w:pPr>
      <w:tabs>
        <w:tab w:val="center" w:pos="4153"/>
        <w:tab w:val="right" w:pos="8306"/>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rsid w:val="00C101B7"/>
    <w:rPr>
      <w:rFonts w:ascii="Arial" w:eastAsia="Times New Roman" w:hAnsi="Arial" w:cs="Times New Roman"/>
      <w:sz w:val="24"/>
      <w:szCs w:val="20"/>
    </w:rPr>
  </w:style>
  <w:style w:type="paragraph" w:styleId="BodyText">
    <w:name w:val="Body Text"/>
    <w:basedOn w:val="Normal"/>
    <w:link w:val="BodyTextChar"/>
    <w:rsid w:val="006821EC"/>
    <w:pPr>
      <w:spacing w:after="0" w:line="240" w:lineRule="auto"/>
      <w:ind w:right="26"/>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6821EC"/>
    <w:rPr>
      <w:rFonts w:ascii="Times New Roman" w:eastAsia="Times New Roman" w:hAnsi="Times New Roman" w:cs="Times New Roman"/>
      <w:sz w:val="24"/>
      <w:szCs w:val="20"/>
      <w:lang w:val="en-GB"/>
    </w:rPr>
  </w:style>
  <w:style w:type="paragraph" w:styleId="BodyTextIndent">
    <w:name w:val="Body Text Indent"/>
    <w:basedOn w:val="Normal"/>
    <w:link w:val="BodyTextIndentChar"/>
    <w:uiPriority w:val="99"/>
    <w:unhideWhenUsed/>
    <w:rsid w:val="00915C61"/>
    <w:pPr>
      <w:spacing w:after="120"/>
      <w:ind w:left="283"/>
    </w:pPr>
  </w:style>
  <w:style w:type="character" w:customStyle="1" w:styleId="BodyTextIndentChar">
    <w:name w:val="Body Text Indent Char"/>
    <w:basedOn w:val="DefaultParagraphFont"/>
    <w:link w:val="BodyTextIndent"/>
    <w:uiPriority w:val="99"/>
    <w:rsid w:val="00915C61"/>
  </w:style>
  <w:style w:type="paragraph" w:styleId="BodyTextIndent3">
    <w:name w:val="Body Text Indent 3"/>
    <w:basedOn w:val="Normal"/>
    <w:link w:val="BodyTextIndent3Char"/>
    <w:uiPriority w:val="99"/>
    <w:semiHidden/>
    <w:unhideWhenUsed/>
    <w:rsid w:val="00915C6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15C61"/>
    <w:rPr>
      <w:sz w:val="16"/>
      <w:szCs w:val="16"/>
    </w:rPr>
  </w:style>
  <w:style w:type="character" w:customStyle="1" w:styleId="Heading4Char">
    <w:name w:val="Heading 4 Char"/>
    <w:basedOn w:val="DefaultParagraphFont"/>
    <w:link w:val="Heading4"/>
    <w:rsid w:val="00915C61"/>
    <w:rPr>
      <w:rFonts w:ascii="Arial" w:eastAsia="Times New Roman" w:hAnsi="Arial" w:cs="Times New Roman"/>
      <w:b/>
      <w:sz w:val="24"/>
      <w:szCs w:val="20"/>
    </w:rPr>
  </w:style>
  <w:style w:type="paragraph" w:customStyle="1" w:styleId="NCEAHeadInfoL2">
    <w:name w:val="NCEA Head Info  L2"/>
    <w:basedOn w:val="Normal"/>
    <w:rsid w:val="00915C61"/>
    <w:pPr>
      <w:spacing w:before="120" w:after="120" w:line="240" w:lineRule="auto"/>
    </w:pPr>
    <w:rPr>
      <w:rFonts w:ascii="Arial" w:eastAsia="Times New Roman" w:hAnsi="Arial" w:cs="Arial"/>
      <w:b/>
      <w:sz w:val="28"/>
      <w:szCs w:val="36"/>
      <w:lang w:eastAsia="en-NZ"/>
    </w:rPr>
  </w:style>
  <w:style w:type="paragraph" w:styleId="BalloonText">
    <w:name w:val="Balloon Text"/>
    <w:basedOn w:val="Normal"/>
    <w:link w:val="BalloonTextChar"/>
    <w:uiPriority w:val="99"/>
    <w:semiHidden/>
    <w:unhideWhenUsed/>
    <w:rsid w:val="004F4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A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6</cp:revision>
  <cp:lastPrinted>2012-01-25T23:45:00Z</cp:lastPrinted>
  <dcterms:created xsi:type="dcterms:W3CDTF">2011-12-12T23:38:00Z</dcterms:created>
  <dcterms:modified xsi:type="dcterms:W3CDTF">2014-01-12T05:53:00Z</dcterms:modified>
</cp:coreProperties>
</file>