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A20" w:rsidRPr="009A2A20" w:rsidRDefault="009A2A20" w:rsidP="009A2A20">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9A2A20">
        <w:rPr>
          <w:rFonts w:ascii="Times New Roman" w:eastAsia="Times New Roman" w:hAnsi="Times New Roman" w:cs="Times New Roman"/>
          <w:b/>
          <w:bCs/>
          <w:kern w:val="36"/>
          <w:sz w:val="48"/>
          <w:szCs w:val="48"/>
          <w:lang w:eastAsia="en-NZ"/>
        </w:rPr>
        <w:t>Nils Christie: Empty the Prisons</w:t>
      </w:r>
    </w:p>
    <w:p w:rsidR="009A2A20" w:rsidRPr="009A2A20" w:rsidRDefault="009A2A20" w:rsidP="009A2A20">
      <w:pPr>
        <w:spacing w:after="0" w:line="240" w:lineRule="auto"/>
        <w:rPr>
          <w:rFonts w:ascii="Times New Roman" w:eastAsia="Times New Roman" w:hAnsi="Times New Roman" w:cs="Times New Roman"/>
          <w:sz w:val="24"/>
          <w:szCs w:val="24"/>
          <w:lang w:eastAsia="en-NZ"/>
        </w:rPr>
      </w:pPr>
      <w:r w:rsidRPr="009A2A20">
        <w:rPr>
          <w:rFonts w:ascii="Times New Roman" w:eastAsia="Times New Roman" w:hAnsi="Times New Roman" w:cs="Times New Roman"/>
          <w:sz w:val="24"/>
          <w:szCs w:val="24"/>
          <w:lang w:eastAsia="en-NZ"/>
        </w:rPr>
        <w:t xml:space="preserve">By Vince </w:t>
      </w:r>
      <w:proofErr w:type="spellStart"/>
      <w:r w:rsidRPr="009A2A20">
        <w:rPr>
          <w:rFonts w:ascii="Times New Roman" w:eastAsia="Times New Roman" w:hAnsi="Times New Roman" w:cs="Times New Roman"/>
          <w:sz w:val="24"/>
          <w:szCs w:val="24"/>
          <w:lang w:eastAsia="en-NZ"/>
        </w:rPr>
        <w:t>Beiser</w:t>
      </w:r>
      <w:proofErr w:type="spellEnd"/>
      <w:r w:rsidRPr="009A2A20">
        <w:rPr>
          <w:rFonts w:ascii="Times New Roman" w:eastAsia="Times New Roman" w:hAnsi="Times New Roman" w:cs="Times New Roman"/>
          <w:sz w:val="24"/>
          <w:szCs w:val="24"/>
          <w:lang w:eastAsia="en-NZ"/>
        </w:rPr>
        <w:t xml:space="preserve"> </w:t>
      </w:r>
      <w:r>
        <w:rPr>
          <w:rFonts w:ascii="Times New Roman" w:eastAsia="Times New Roman" w:hAnsi="Times New Roman" w:cs="Times New Roman"/>
          <w:noProof/>
          <w:color w:val="0000FF"/>
          <w:sz w:val="24"/>
          <w:szCs w:val="24"/>
          <w:lang w:eastAsia="en-NZ"/>
        </w:rPr>
        <w:drawing>
          <wp:inline distT="0" distB="0" distL="0" distR="0">
            <wp:extent cx="137160" cy="106680"/>
            <wp:effectExtent l="0" t="0" r="0" b="7620"/>
            <wp:docPr id="3" name="Picture 3" descr="Email">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ail">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160" cy="106680"/>
                    </a:xfrm>
                    <a:prstGeom prst="rect">
                      <a:avLst/>
                    </a:prstGeom>
                    <a:noFill/>
                    <a:ln>
                      <a:noFill/>
                    </a:ln>
                  </pic:spPr>
                </pic:pic>
              </a:graphicData>
            </a:graphic>
          </wp:inline>
        </w:drawing>
      </w:r>
      <w:r w:rsidRPr="009A2A20">
        <w:rPr>
          <w:rFonts w:ascii="Times New Roman" w:eastAsia="Times New Roman" w:hAnsi="Times New Roman" w:cs="Times New Roman"/>
          <w:sz w:val="24"/>
          <w:szCs w:val="24"/>
          <w:lang w:eastAsia="en-NZ"/>
        </w:rPr>
        <w:t xml:space="preserve">09.21.09 </w:t>
      </w:r>
    </w:p>
    <w:p w:rsidR="009A2A20" w:rsidRPr="009A2A20" w:rsidRDefault="009A2A20" w:rsidP="009A2A20">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6004560" cy="4274820"/>
            <wp:effectExtent l="0" t="0" r="0" b="0"/>
            <wp:docPr id="2" name="Picture 2" descr="http://www.wired.com/images/article/magazine/1710/ff_smartlist_christie_f.jpg">
              <a:hlinkClick xmlns:a="http://schemas.openxmlformats.org/drawingml/2006/main" r:id="rId7"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ired.com/images/article/magazine/1710/ff_smartlist_christie_f.jpg">
                      <a:hlinkClick r:id="rId7" tooltip="&quot;&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4560" cy="4274820"/>
                    </a:xfrm>
                    <a:prstGeom prst="rect">
                      <a:avLst/>
                    </a:prstGeom>
                    <a:noFill/>
                    <a:ln>
                      <a:noFill/>
                    </a:ln>
                  </pic:spPr>
                </pic:pic>
              </a:graphicData>
            </a:graphic>
          </wp:inline>
        </w:drawing>
      </w:r>
    </w:p>
    <w:p w:rsidR="009A2A20" w:rsidRPr="009A2A20" w:rsidRDefault="009A2A20" w:rsidP="009A2A20">
      <w:pPr>
        <w:spacing w:after="0" w:line="240" w:lineRule="auto"/>
        <w:rPr>
          <w:rFonts w:ascii="Times New Roman" w:eastAsia="Times New Roman" w:hAnsi="Times New Roman" w:cs="Times New Roman"/>
          <w:sz w:val="24"/>
          <w:szCs w:val="24"/>
          <w:lang w:eastAsia="en-NZ"/>
        </w:rPr>
      </w:pPr>
      <w:proofErr w:type="spellStart"/>
      <w:r w:rsidRPr="009A2A20">
        <w:rPr>
          <w:rFonts w:ascii="Times New Roman" w:eastAsia="Times New Roman" w:hAnsi="Times New Roman" w:cs="Times New Roman"/>
          <w:i/>
          <w:iCs/>
          <w:sz w:val="24"/>
          <w:szCs w:val="24"/>
          <w:lang w:eastAsia="en-NZ"/>
        </w:rPr>
        <w:t>Wired</w:t>
      </w:r>
      <w:r w:rsidRPr="009A2A20">
        <w:rPr>
          <w:rFonts w:ascii="Times New Roman" w:eastAsia="Times New Roman" w:hAnsi="Times New Roman" w:cs="Times New Roman"/>
          <w:sz w:val="24"/>
          <w:szCs w:val="24"/>
          <w:lang w:eastAsia="en-NZ"/>
        </w:rPr>
        <w:t>'s</w:t>
      </w:r>
      <w:proofErr w:type="spellEnd"/>
      <w:r w:rsidRPr="009A2A20">
        <w:rPr>
          <w:rFonts w:ascii="Times New Roman" w:eastAsia="Times New Roman" w:hAnsi="Times New Roman" w:cs="Times New Roman"/>
          <w:sz w:val="24"/>
          <w:szCs w:val="24"/>
          <w:lang w:eastAsia="en-NZ"/>
        </w:rPr>
        <w:t xml:space="preserve"> Smart List 2009</w:t>
      </w:r>
    </w:p>
    <w:p w:rsidR="009A2A20" w:rsidRPr="009A2A20" w:rsidRDefault="009A2A20" w:rsidP="009A2A20">
      <w:pPr>
        <w:spacing w:after="0" w:line="240" w:lineRule="auto"/>
        <w:rPr>
          <w:rFonts w:ascii="Times New Roman" w:eastAsia="Times New Roman" w:hAnsi="Times New Roman" w:cs="Times New Roman"/>
          <w:sz w:val="24"/>
          <w:szCs w:val="24"/>
          <w:lang w:eastAsia="en-NZ"/>
        </w:rPr>
      </w:pPr>
      <w:hyperlink r:id="rId9" w:history="1">
        <w:r>
          <w:rPr>
            <w:rFonts w:ascii="Times New Roman" w:eastAsia="Times New Roman" w:hAnsi="Times New Roman" w:cs="Times New Roman"/>
            <w:noProof/>
            <w:color w:val="0000FF"/>
            <w:sz w:val="24"/>
            <w:szCs w:val="24"/>
            <w:lang w:eastAsia="en-NZ"/>
          </w:rPr>
          <w:drawing>
            <wp:inline distT="0" distB="0" distL="0" distR="0">
              <wp:extent cx="571500" cy="571500"/>
              <wp:effectExtent l="0" t="0" r="0" b="0"/>
              <wp:docPr id="1" name="Picture 1" descr="http://www.wired.com/images/article/magazine/1710/ff_smartlist_t.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wired.com/images/article/magazine/1710/ff_smartlist_t.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r w:rsidRPr="009A2A20">
          <w:rPr>
            <w:rFonts w:ascii="Times New Roman" w:eastAsia="Times New Roman" w:hAnsi="Times New Roman" w:cs="Times New Roman"/>
            <w:color w:val="0000FF"/>
            <w:sz w:val="24"/>
            <w:szCs w:val="24"/>
            <w:u w:val="single"/>
            <w:lang w:eastAsia="en-NZ"/>
          </w:rPr>
          <w:t xml:space="preserve">12 Shocking Ideas That Could Change the World </w:t>
        </w:r>
      </w:hyperlink>
    </w:p>
    <w:p w:rsidR="009A2A20" w:rsidRPr="009A2A20" w:rsidRDefault="009A2A20" w:rsidP="009A2A20">
      <w:pPr>
        <w:spacing w:after="0" w:line="240" w:lineRule="auto"/>
        <w:rPr>
          <w:rFonts w:ascii="Times New Roman" w:eastAsia="Times New Roman" w:hAnsi="Times New Roman" w:cs="Times New Roman"/>
          <w:sz w:val="24"/>
          <w:szCs w:val="24"/>
          <w:lang w:eastAsia="en-NZ"/>
        </w:rPr>
      </w:pPr>
      <w:r w:rsidRPr="009A2A20">
        <w:rPr>
          <w:rFonts w:ascii="Times New Roman" w:eastAsia="Times New Roman" w:hAnsi="Times New Roman" w:cs="Times New Roman"/>
          <w:sz w:val="24"/>
          <w:szCs w:val="24"/>
          <w:lang w:eastAsia="en-NZ"/>
        </w:rPr>
        <w:t xml:space="preserve">Previous: </w:t>
      </w:r>
      <w:hyperlink r:id="rId11" w:history="1">
        <w:proofErr w:type="spellStart"/>
        <w:r w:rsidRPr="009A2A20">
          <w:rPr>
            <w:rFonts w:ascii="Times New Roman" w:eastAsia="Times New Roman" w:hAnsi="Times New Roman" w:cs="Times New Roman"/>
            <w:color w:val="0000FF"/>
            <w:sz w:val="24"/>
            <w:szCs w:val="24"/>
            <w:u w:val="single"/>
            <w:lang w:eastAsia="en-NZ"/>
          </w:rPr>
          <w:t>Dambisa</w:t>
        </w:r>
        <w:proofErr w:type="spellEnd"/>
        <w:r w:rsidRPr="009A2A20">
          <w:rPr>
            <w:rFonts w:ascii="Times New Roman" w:eastAsia="Times New Roman" w:hAnsi="Times New Roman" w:cs="Times New Roman"/>
            <w:color w:val="0000FF"/>
            <w:sz w:val="24"/>
            <w:szCs w:val="24"/>
            <w:u w:val="single"/>
            <w:lang w:eastAsia="en-NZ"/>
          </w:rPr>
          <w:t xml:space="preserve"> </w:t>
        </w:r>
        <w:proofErr w:type="spellStart"/>
        <w:r w:rsidRPr="009A2A20">
          <w:rPr>
            <w:rFonts w:ascii="Times New Roman" w:eastAsia="Times New Roman" w:hAnsi="Times New Roman" w:cs="Times New Roman"/>
            <w:color w:val="0000FF"/>
            <w:sz w:val="24"/>
            <w:szCs w:val="24"/>
            <w:u w:val="single"/>
            <w:lang w:eastAsia="en-NZ"/>
          </w:rPr>
          <w:t>Moyo</w:t>
        </w:r>
        <w:proofErr w:type="spellEnd"/>
        <w:r w:rsidRPr="009A2A20">
          <w:rPr>
            <w:rFonts w:ascii="Times New Roman" w:eastAsia="Times New Roman" w:hAnsi="Times New Roman" w:cs="Times New Roman"/>
            <w:color w:val="0000FF"/>
            <w:sz w:val="24"/>
            <w:szCs w:val="24"/>
            <w:u w:val="single"/>
            <w:lang w:eastAsia="en-NZ"/>
          </w:rPr>
          <w:t xml:space="preserve">: Cut </w:t>
        </w:r>
        <w:proofErr w:type="gramStart"/>
        <w:r w:rsidRPr="009A2A20">
          <w:rPr>
            <w:rFonts w:ascii="Times New Roman" w:eastAsia="Times New Roman" w:hAnsi="Times New Roman" w:cs="Times New Roman"/>
            <w:color w:val="0000FF"/>
            <w:sz w:val="24"/>
            <w:szCs w:val="24"/>
            <w:u w:val="single"/>
            <w:lang w:eastAsia="en-NZ"/>
          </w:rPr>
          <w:t>Off</w:t>
        </w:r>
        <w:proofErr w:type="gramEnd"/>
        <w:r w:rsidRPr="009A2A20">
          <w:rPr>
            <w:rFonts w:ascii="Times New Roman" w:eastAsia="Times New Roman" w:hAnsi="Times New Roman" w:cs="Times New Roman"/>
            <w:color w:val="0000FF"/>
            <w:sz w:val="24"/>
            <w:szCs w:val="24"/>
            <w:u w:val="single"/>
            <w:lang w:eastAsia="en-NZ"/>
          </w:rPr>
          <w:t xml:space="preserve"> Aid to Africa</w:t>
        </w:r>
      </w:hyperlink>
      <w:r w:rsidRPr="009A2A20">
        <w:rPr>
          <w:rFonts w:ascii="Times New Roman" w:eastAsia="Times New Roman" w:hAnsi="Times New Roman" w:cs="Times New Roman"/>
          <w:sz w:val="24"/>
          <w:szCs w:val="24"/>
          <w:lang w:eastAsia="en-NZ"/>
        </w:rPr>
        <w:t xml:space="preserve"> </w:t>
      </w:r>
    </w:p>
    <w:p w:rsidR="009A2A20" w:rsidRPr="009A2A20" w:rsidRDefault="009A2A20" w:rsidP="009A2A20">
      <w:pPr>
        <w:spacing w:after="0" w:line="240" w:lineRule="auto"/>
        <w:rPr>
          <w:rFonts w:ascii="Times New Roman" w:eastAsia="Times New Roman" w:hAnsi="Times New Roman" w:cs="Times New Roman"/>
          <w:sz w:val="24"/>
          <w:szCs w:val="24"/>
          <w:lang w:eastAsia="en-NZ"/>
        </w:rPr>
      </w:pPr>
      <w:r w:rsidRPr="009A2A20">
        <w:rPr>
          <w:rFonts w:ascii="Times New Roman" w:eastAsia="Times New Roman" w:hAnsi="Times New Roman" w:cs="Times New Roman"/>
          <w:sz w:val="24"/>
          <w:szCs w:val="24"/>
          <w:lang w:eastAsia="en-NZ"/>
        </w:rPr>
        <w:t xml:space="preserve">Next: </w:t>
      </w:r>
      <w:hyperlink r:id="rId12" w:history="1">
        <w:r w:rsidRPr="009A2A20">
          <w:rPr>
            <w:rFonts w:ascii="Times New Roman" w:eastAsia="Times New Roman" w:hAnsi="Times New Roman" w:cs="Times New Roman"/>
            <w:color w:val="0000FF"/>
            <w:sz w:val="24"/>
            <w:szCs w:val="24"/>
            <w:u w:val="single"/>
            <w:lang w:eastAsia="en-NZ"/>
          </w:rPr>
          <w:t>Stewart Brand: Save the Slums</w:t>
        </w:r>
      </w:hyperlink>
      <w:r w:rsidRPr="009A2A20">
        <w:rPr>
          <w:rFonts w:ascii="Times New Roman" w:eastAsia="Times New Roman" w:hAnsi="Times New Roman" w:cs="Times New Roman"/>
          <w:sz w:val="24"/>
          <w:szCs w:val="24"/>
          <w:lang w:eastAsia="en-NZ"/>
        </w:rPr>
        <w:t xml:space="preserve"> </w:t>
      </w:r>
    </w:p>
    <w:p w:rsidR="009A2A20" w:rsidRPr="009A2A20" w:rsidRDefault="009A2A20" w:rsidP="009A2A20">
      <w:pPr>
        <w:spacing w:before="100" w:beforeAutospacing="1" w:after="100" w:afterAutospacing="1" w:line="240" w:lineRule="auto"/>
        <w:rPr>
          <w:rFonts w:ascii="Times New Roman" w:eastAsia="Times New Roman" w:hAnsi="Times New Roman" w:cs="Times New Roman"/>
          <w:sz w:val="24"/>
          <w:szCs w:val="24"/>
          <w:lang w:eastAsia="en-NZ"/>
        </w:rPr>
      </w:pPr>
      <w:r w:rsidRPr="009A2A20">
        <w:rPr>
          <w:rFonts w:ascii="Times New Roman" w:eastAsia="Times New Roman" w:hAnsi="Times New Roman" w:cs="Times New Roman"/>
          <w:b/>
          <w:bCs/>
          <w:sz w:val="24"/>
          <w:szCs w:val="24"/>
          <w:lang w:eastAsia="en-NZ"/>
        </w:rPr>
        <w:t>From the death penalty</w:t>
      </w:r>
      <w:r w:rsidRPr="009A2A20">
        <w:rPr>
          <w:rFonts w:ascii="Times New Roman" w:eastAsia="Times New Roman" w:hAnsi="Times New Roman" w:cs="Times New Roman"/>
          <w:sz w:val="24"/>
          <w:szCs w:val="24"/>
          <w:lang w:eastAsia="en-NZ"/>
        </w:rPr>
        <w:t xml:space="preserve"> to "three strikes" laws, Americans love tough responses to crime—but not necessarily smart ones. </w:t>
      </w:r>
      <w:hyperlink r:id="rId13" w:history="1">
        <w:r w:rsidRPr="009A2A20">
          <w:rPr>
            <w:rFonts w:ascii="Times New Roman" w:eastAsia="Times New Roman" w:hAnsi="Times New Roman" w:cs="Times New Roman"/>
            <w:color w:val="0000FF"/>
            <w:sz w:val="24"/>
            <w:szCs w:val="24"/>
            <w:u w:val="single"/>
            <w:lang w:eastAsia="en-NZ"/>
          </w:rPr>
          <w:t>Nils Christie</w:t>
        </w:r>
      </w:hyperlink>
      <w:r w:rsidRPr="009A2A20">
        <w:rPr>
          <w:rFonts w:ascii="Times New Roman" w:eastAsia="Times New Roman" w:hAnsi="Times New Roman" w:cs="Times New Roman"/>
          <w:sz w:val="24"/>
          <w:szCs w:val="24"/>
          <w:lang w:eastAsia="en-NZ"/>
        </w:rPr>
        <w:t xml:space="preserve"> has a better idea: Stop treating lawbreakers like criminals.</w:t>
      </w:r>
    </w:p>
    <w:p w:rsidR="009A2A20" w:rsidRPr="009A2A20" w:rsidRDefault="009A2A20" w:rsidP="009A2A20">
      <w:pPr>
        <w:spacing w:before="100" w:beforeAutospacing="1" w:after="100" w:afterAutospacing="1" w:line="240" w:lineRule="auto"/>
        <w:rPr>
          <w:rFonts w:ascii="Times New Roman" w:eastAsia="Times New Roman" w:hAnsi="Times New Roman" w:cs="Times New Roman"/>
          <w:sz w:val="24"/>
          <w:szCs w:val="24"/>
          <w:lang w:eastAsia="en-NZ"/>
        </w:rPr>
      </w:pPr>
      <w:r w:rsidRPr="009A2A20">
        <w:rPr>
          <w:rFonts w:ascii="Times New Roman" w:eastAsia="Times New Roman" w:hAnsi="Times New Roman" w:cs="Times New Roman"/>
          <w:sz w:val="24"/>
          <w:szCs w:val="24"/>
          <w:lang w:eastAsia="en-NZ"/>
        </w:rPr>
        <w:t xml:space="preserve">"I don't like the term </w:t>
      </w:r>
      <w:r w:rsidRPr="009A2A20">
        <w:rPr>
          <w:rFonts w:ascii="Times New Roman" w:eastAsia="Times New Roman" w:hAnsi="Times New Roman" w:cs="Times New Roman"/>
          <w:i/>
          <w:iCs/>
          <w:sz w:val="24"/>
          <w:szCs w:val="24"/>
          <w:lang w:eastAsia="en-NZ"/>
        </w:rPr>
        <w:t>crime</w:t>
      </w:r>
      <w:r w:rsidRPr="009A2A20">
        <w:rPr>
          <w:rFonts w:ascii="Times New Roman" w:eastAsia="Times New Roman" w:hAnsi="Times New Roman" w:cs="Times New Roman"/>
          <w:sz w:val="24"/>
          <w:szCs w:val="24"/>
          <w:lang w:eastAsia="en-NZ"/>
        </w:rPr>
        <w:t xml:space="preserve">—it's such a big, fat, imprecise word," says the renowned University of Oslo criminologist. "There are only unwanted acts. How we perceive them depends on our relationship with those who carry them out." If a teenager swipes a wallet, we call it a crime. If he snakes a twenty from his dad, it's a family issue. Locking up the pickpocket only sets him up to learn worse tricks from hardened thugs. Better, Christie says, to treat him like a badly behaved son. Send him to </w:t>
      </w:r>
      <w:proofErr w:type="spellStart"/>
      <w:r w:rsidRPr="009A2A20">
        <w:rPr>
          <w:rFonts w:ascii="Times New Roman" w:eastAsia="Times New Roman" w:hAnsi="Times New Roman" w:cs="Times New Roman"/>
          <w:sz w:val="24"/>
          <w:szCs w:val="24"/>
          <w:lang w:eastAsia="en-NZ"/>
        </w:rPr>
        <w:t>counseling</w:t>
      </w:r>
      <w:proofErr w:type="spellEnd"/>
      <w:r w:rsidRPr="009A2A20">
        <w:rPr>
          <w:rFonts w:ascii="Times New Roman" w:eastAsia="Times New Roman" w:hAnsi="Times New Roman" w:cs="Times New Roman"/>
          <w:sz w:val="24"/>
          <w:szCs w:val="24"/>
          <w:lang w:eastAsia="en-NZ"/>
        </w:rPr>
        <w:t xml:space="preserve"> and require that he compensate his victim. Similarly, drug abuse should be considered a matter of public health, not criminal justice. Give addicts treatment instead of incarceration and you'll cure more of them and (bonus!) foster a more humane society. Of course, seriously violent criminals should be </w:t>
      </w:r>
      <w:r w:rsidRPr="009A2A20">
        <w:rPr>
          <w:rFonts w:ascii="Times New Roman" w:eastAsia="Times New Roman" w:hAnsi="Times New Roman" w:cs="Times New Roman"/>
          <w:sz w:val="24"/>
          <w:szCs w:val="24"/>
          <w:lang w:eastAsia="en-NZ"/>
        </w:rPr>
        <w:lastRenderedPageBreak/>
        <w:t>locked up, but Christie points out that the justice system does a poor job of determining which ones are so incorrigible that they need to stay behind bars.</w:t>
      </w:r>
    </w:p>
    <w:p w:rsidR="009A2A20" w:rsidRPr="009A2A20" w:rsidRDefault="009A2A20" w:rsidP="009A2A20">
      <w:pPr>
        <w:spacing w:before="100" w:beforeAutospacing="1" w:after="100" w:afterAutospacing="1" w:line="240" w:lineRule="auto"/>
        <w:rPr>
          <w:rFonts w:ascii="Times New Roman" w:eastAsia="Times New Roman" w:hAnsi="Times New Roman" w:cs="Times New Roman"/>
          <w:sz w:val="24"/>
          <w:szCs w:val="24"/>
          <w:lang w:eastAsia="en-NZ"/>
        </w:rPr>
      </w:pPr>
      <w:r w:rsidRPr="009A2A20">
        <w:rPr>
          <w:rFonts w:ascii="Times New Roman" w:eastAsia="Times New Roman" w:hAnsi="Times New Roman" w:cs="Times New Roman"/>
          <w:sz w:val="24"/>
          <w:szCs w:val="24"/>
          <w:lang w:eastAsia="en-NZ"/>
        </w:rPr>
        <w:t>Christie's approach may sound implausible in the US, where crime is far more prevalent than in his home of Norway. But our national predilection for punishment has gotten out of hand. The Land of the Free incarcerates more citizens per capita than any other country on Earth, almost half of them for nonviolent offenses. And it's not because of a rise in crime rates—in fact, those have been falling for nearly a decade. Rather, tough sentencing and anti-drug laws have put a growing number of marginal offenders behind bars. Maybe that's why some US officials are starting to think like Christie. California and a few other states now mandate treatment rather than imprisonment for certain drug offenders, and many communities have launched victim-offender mediation programs.</w:t>
      </w:r>
    </w:p>
    <w:p w:rsidR="009A2A20" w:rsidRPr="009A2A20" w:rsidRDefault="009A2A20" w:rsidP="009A2A20">
      <w:pPr>
        <w:spacing w:before="100" w:beforeAutospacing="1" w:after="100" w:afterAutospacing="1" w:line="240" w:lineRule="auto"/>
        <w:rPr>
          <w:rFonts w:ascii="Times New Roman" w:eastAsia="Times New Roman" w:hAnsi="Times New Roman" w:cs="Times New Roman"/>
          <w:sz w:val="24"/>
          <w:szCs w:val="24"/>
          <w:lang w:eastAsia="en-NZ"/>
        </w:rPr>
      </w:pPr>
      <w:r w:rsidRPr="009A2A20">
        <w:rPr>
          <w:rFonts w:ascii="Times New Roman" w:eastAsia="Times New Roman" w:hAnsi="Times New Roman" w:cs="Times New Roman"/>
          <w:sz w:val="24"/>
          <w:szCs w:val="24"/>
          <w:lang w:eastAsia="en-NZ"/>
        </w:rPr>
        <w:t>If nothing else, cutting the prison population helps the bottom line. Each inmate costs US taxpayers more than $22,000 a year. And return on the investment stinks: Two out of three prisoners released are arrested again, according to government studies. Now that's a crime.</w:t>
      </w:r>
    </w:p>
    <w:p w:rsidR="00644115" w:rsidRDefault="00644115">
      <w:bookmarkStart w:id="0" w:name="_GoBack"/>
      <w:bookmarkEnd w:id="0"/>
    </w:p>
    <w:sectPr w:rsidR="006441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A20"/>
    <w:rsid w:val="00644115"/>
    <w:rsid w:val="009A2A2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A2A2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2A20"/>
    <w:rPr>
      <w:rFonts w:ascii="Times New Roman" w:eastAsia="Times New Roman" w:hAnsi="Times New Roman" w:cs="Times New Roman"/>
      <w:b/>
      <w:bCs/>
      <w:kern w:val="36"/>
      <w:sz w:val="48"/>
      <w:szCs w:val="48"/>
      <w:lang w:eastAsia="en-NZ"/>
    </w:rPr>
  </w:style>
  <w:style w:type="character" w:customStyle="1" w:styleId="c">
    <w:name w:val="c"/>
    <w:basedOn w:val="DefaultParagraphFont"/>
    <w:rsid w:val="009A2A20"/>
  </w:style>
  <w:style w:type="character" w:styleId="Hyperlink">
    <w:name w:val="Hyperlink"/>
    <w:basedOn w:val="DefaultParagraphFont"/>
    <w:uiPriority w:val="99"/>
    <w:semiHidden/>
    <w:unhideWhenUsed/>
    <w:rsid w:val="009A2A20"/>
    <w:rPr>
      <w:color w:val="0000FF"/>
      <w:u w:val="single"/>
    </w:rPr>
  </w:style>
  <w:style w:type="character" w:styleId="HTMLCite">
    <w:name w:val="HTML Cite"/>
    <w:basedOn w:val="DefaultParagraphFont"/>
    <w:uiPriority w:val="99"/>
    <w:semiHidden/>
    <w:unhideWhenUsed/>
    <w:rsid w:val="009A2A20"/>
    <w:rPr>
      <w:i/>
      <w:iCs/>
    </w:rPr>
  </w:style>
  <w:style w:type="character" w:customStyle="1" w:styleId="subtitle">
    <w:name w:val="subtitle"/>
    <w:basedOn w:val="DefaultParagraphFont"/>
    <w:rsid w:val="009A2A20"/>
  </w:style>
  <w:style w:type="paragraph" w:styleId="NormalWeb">
    <w:name w:val="Normal (Web)"/>
    <w:basedOn w:val="Normal"/>
    <w:uiPriority w:val="99"/>
    <w:semiHidden/>
    <w:unhideWhenUsed/>
    <w:rsid w:val="009A2A20"/>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9A2A20"/>
    <w:rPr>
      <w:b/>
      <w:bCs/>
    </w:rPr>
  </w:style>
  <w:style w:type="character" w:styleId="Emphasis">
    <w:name w:val="Emphasis"/>
    <w:basedOn w:val="DefaultParagraphFont"/>
    <w:uiPriority w:val="20"/>
    <w:qFormat/>
    <w:rsid w:val="009A2A20"/>
    <w:rPr>
      <w:i/>
      <w:iCs/>
    </w:rPr>
  </w:style>
  <w:style w:type="paragraph" w:styleId="BalloonText">
    <w:name w:val="Balloon Text"/>
    <w:basedOn w:val="Normal"/>
    <w:link w:val="BalloonTextChar"/>
    <w:uiPriority w:val="99"/>
    <w:semiHidden/>
    <w:unhideWhenUsed/>
    <w:rsid w:val="009A2A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A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A2A2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2A20"/>
    <w:rPr>
      <w:rFonts w:ascii="Times New Roman" w:eastAsia="Times New Roman" w:hAnsi="Times New Roman" w:cs="Times New Roman"/>
      <w:b/>
      <w:bCs/>
      <w:kern w:val="36"/>
      <w:sz w:val="48"/>
      <w:szCs w:val="48"/>
      <w:lang w:eastAsia="en-NZ"/>
    </w:rPr>
  </w:style>
  <w:style w:type="character" w:customStyle="1" w:styleId="c">
    <w:name w:val="c"/>
    <w:basedOn w:val="DefaultParagraphFont"/>
    <w:rsid w:val="009A2A20"/>
  </w:style>
  <w:style w:type="character" w:styleId="Hyperlink">
    <w:name w:val="Hyperlink"/>
    <w:basedOn w:val="DefaultParagraphFont"/>
    <w:uiPriority w:val="99"/>
    <w:semiHidden/>
    <w:unhideWhenUsed/>
    <w:rsid w:val="009A2A20"/>
    <w:rPr>
      <w:color w:val="0000FF"/>
      <w:u w:val="single"/>
    </w:rPr>
  </w:style>
  <w:style w:type="character" w:styleId="HTMLCite">
    <w:name w:val="HTML Cite"/>
    <w:basedOn w:val="DefaultParagraphFont"/>
    <w:uiPriority w:val="99"/>
    <w:semiHidden/>
    <w:unhideWhenUsed/>
    <w:rsid w:val="009A2A20"/>
    <w:rPr>
      <w:i/>
      <w:iCs/>
    </w:rPr>
  </w:style>
  <w:style w:type="character" w:customStyle="1" w:styleId="subtitle">
    <w:name w:val="subtitle"/>
    <w:basedOn w:val="DefaultParagraphFont"/>
    <w:rsid w:val="009A2A20"/>
  </w:style>
  <w:style w:type="paragraph" w:styleId="NormalWeb">
    <w:name w:val="Normal (Web)"/>
    <w:basedOn w:val="Normal"/>
    <w:uiPriority w:val="99"/>
    <w:semiHidden/>
    <w:unhideWhenUsed/>
    <w:rsid w:val="009A2A20"/>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9A2A20"/>
    <w:rPr>
      <w:b/>
      <w:bCs/>
    </w:rPr>
  </w:style>
  <w:style w:type="character" w:styleId="Emphasis">
    <w:name w:val="Emphasis"/>
    <w:basedOn w:val="DefaultParagraphFont"/>
    <w:uiPriority w:val="20"/>
    <w:qFormat/>
    <w:rsid w:val="009A2A20"/>
    <w:rPr>
      <w:i/>
      <w:iCs/>
    </w:rPr>
  </w:style>
  <w:style w:type="paragraph" w:styleId="BalloonText">
    <w:name w:val="Balloon Text"/>
    <w:basedOn w:val="Normal"/>
    <w:link w:val="BalloonTextChar"/>
    <w:uiPriority w:val="99"/>
    <w:semiHidden/>
    <w:unhideWhenUsed/>
    <w:rsid w:val="009A2A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A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161389">
      <w:bodyDiv w:val="1"/>
      <w:marLeft w:val="0"/>
      <w:marRight w:val="0"/>
      <w:marTop w:val="0"/>
      <w:marBottom w:val="0"/>
      <w:divBdr>
        <w:top w:val="none" w:sz="0" w:space="0" w:color="auto"/>
        <w:left w:val="none" w:sz="0" w:space="0" w:color="auto"/>
        <w:bottom w:val="none" w:sz="0" w:space="0" w:color="auto"/>
        <w:right w:val="none" w:sz="0" w:space="0" w:color="auto"/>
      </w:divBdr>
      <w:divsChild>
        <w:div w:id="1655138518">
          <w:marLeft w:val="0"/>
          <w:marRight w:val="0"/>
          <w:marTop w:val="0"/>
          <w:marBottom w:val="0"/>
          <w:divBdr>
            <w:top w:val="none" w:sz="0" w:space="0" w:color="auto"/>
            <w:left w:val="none" w:sz="0" w:space="0" w:color="auto"/>
            <w:bottom w:val="none" w:sz="0" w:space="0" w:color="auto"/>
            <w:right w:val="none" w:sz="0" w:space="0" w:color="auto"/>
          </w:divBdr>
        </w:div>
        <w:div w:id="2092041917">
          <w:marLeft w:val="0"/>
          <w:marRight w:val="0"/>
          <w:marTop w:val="0"/>
          <w:marBottom w:val="0"/>
          <w:divBdr>
            <w:top w:val="none" w:sz="0" w:space="0" w:color="auto"/>
            <w:left w:val="none" w:sz="0" w:space="0" w:color="auto"/>
            <w:bottom w:val="none" w:sz="0" w:space="0" w:color="auto"/>
            <w:right w:val="none" w:sz="0" w:space="0" w:color="auto"/>
          </w:divBdr>
          <w:divsChild>
            <w:div w:id="1912806962">
              <w:marLeft w:val="0"/>
              <w:marRight w:val="0"/>
              <w:marTop w:val="0"/>
              <w:marBottom w:val="0"/>
              <w:divBdr>
                <w:top w:val="none" w:sz="0" w:space="0" w:color="auto"/>
                <w:left w:val="none" w:sz="0" w:space="0" w:color="auto"/>
                <w:bottom w:val="none" w:sz="0" w:space="0" w:color="auto"/>
                <w:right w:val="none" w:sz="0" w:space="0" w:color="auto"/>
              </w:divBdr>
            </w:div>
          </w:divsChild>
        </w:div>
        <w:div w:id="2062287068">
          <w:marLeft w:val="0"/>
          <w:marRight w:val="0"/>
          <w:marTop w:val="0"/>
          <w:marBottom w:val="0"/>
          <w:divBdr>
            <w:top w:val="none" w:sz="0" w:space="0" w:color="auto"/>
            <w:left w:val="none" w:sz="0" w:space="0" w:color="auto"/>
            <w:bottom w:val="none" w:sz="0" w:space="0" w:color="auto"/>
            <w:right w:val="none" w:sz="0" w:space="0" w:color="auto"/>
          </w:divBdr>
          <w:divsChild>
            <w:div w:id="36510344">
              <w:marLeft w:val="0"/>
              <w:marRight w:val="0"/>
              <w:marTop w:val="0"/>
              <w:marBottom w:val="0"/>
              <w:divBdr>
                <w:top w:val="none" w:sz="0" w:space="0" w:color="auto"/>
                <w:left w:val="none" w:sz="0" w:space="0" w:color="auto"/>
                <w:bottom w:val="none" w:sz="0" w:space="0" w:color="auto"/>
                <w:right w:val="none" w:sz="0" w:space="0" w:color="auto"/>
              </w:divBdr>
            </w:div>
            <w:div w:id="1610703722">
              <w:marLeft w:val="0"/>
              <w:marRight w:val="0"/>
              <w:marTop w:val="0"/>
              <w:marBottom w:val="0"/>
              <w:divBdr>
                <w:top w:val="none" w:sz="0" w:space="0" w:color="auto"/>
                <w:left w:val="none" w:sz="0" w:space="0" w:color="auto"/>
                <w:bottom w:val="none" w:sz="0" w:space="0" w:color="auto"/>
                <w:right w:val="none" w:sz="0" w:space="0" w:color="auto"/>
              </w:divBdr>
            </w:div>
          </w:divsChild>
        </w:div>
        <w:div w:id="965433005">
          <w:marLeft w:val="0"/>
          <w:marRight w:val="0"/>
          <w:marTop w:val="0"/>
          <w:marBottom w:val="0"/>
          <w:divBdr>
            <w:top w:val="none" w:sz="0" w:space="0" w:color="auto"/>
            <w:left w:val="none" w:sz="0" w:space="0" w:color="auto"/>
            <w:bottom w:val="none" w:sz="0" w:space="0" w:color="auto"/>
            <w:right w:val="none" w:sz="0" w:space="0" w:color="auto"/>
          </w:divBdr>
          <w:divsChild>
            <w:div w:id="98645743">
              <w:marLeft w:val="0"/>
              <w:marRight w:val="0"/>
              <w:marTop w:val="0"/>
              <w:marBottom w:val="0"/>
              <w:divBdr>
                <w:top w:val="none" w:sz="0" w:space="0" w:color="auto"/>
                <w:left w:val="none" w:sz="0" w:space="0" w:color="auto"/>
                <w:bottom w:val="none" w:sz="0" w:space="0" w:color="auto"/>
                <w:right w:val="none" w:sz="0" w:space="0" w:color="auto"/>
              </w:divBdr>
            </w:div>
            <w:div w:id="189999966">
              <w:marLeft w:val="0"/>
              <w:marRight w:val="0"/>
              <w:marTop w:val="0"/>
              <w:marBottom w:val="0"/>
              <w:divBdr>
                <w:top w:val="none" w:sz="0" w:space="0" w:color="auto"/>
                <w:left w:val="none" w:sz="0" w:space="0" w:color="auto"/>
                <w:bottom w:val="none" w:sz="0" w:space="0" w:color="auto"/>
                <w:right w:val="none" w:sz="0" w:space="0" w:color="auto"/>
              </w:divBdr>
            </w:div>
          </w:divsChild>
        </w:div>
        <w:div w:id="1578319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folk.uio.no/christie/" TargetMode="External"/><Relationship Id="rId3" Type="http://schemas.openxmlformats.org/officeDocument/2006/relationships/settings" Target="settings.xml"/><Relationship Id="rId7" Type="http://schemas.openxmlformats.org/officeDocument/2006/relationships/hyperlink" Target="http://www.wired.com/techbiz/people/magazine/17-10/ff_smartlist_christie" TargetMode="External"/><Relationship Id="rId12" Type="http://schemas.openxmlformats.org/officeDocument/2006/relationships/hyperlink" Target="http://www.wired.com/techbiz/people/magazine/17-10/ff_smartlist_brand"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www.wired.com/techbiz/people/magazine/17-10/ff_smartlist_moyo" TargetMode="External"/><Relationship Id="rId5" Type="http://schemas.openxmlformats.org/officeDocument/2006/relationships/hyperlink" Target="http://www.wired.com/services/feedback/letterstoeditor" TargetMode="Externa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wired.com/techbiz/people/magazine/17-10/ff_smartlis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407</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2012-03-18T03:14:00Z</dcterms:created>
  <dcterms:modified xsi:type="dcterms:W3CDTF">2012-03-18T03:15:00Z</dcterms:modified>
</cp:coreProperties>
</file>